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6E" w:rsidRPr="00D664EE" w:rsidRDefault="00CA416E" w:rsidP="00CA416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D664EE" w:rsidRDefault="00CA416E" w:rsidP="00CA416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Default="00CA416E" w:rsidP="00CA416E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056C47" w:rsidRDefault="00EB7AA3" w:rsidP="00EB7AA3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3"/>
      <w:bookmarkEnd w:id="0"/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EB7AA3" w:rsidRPr="00056C47" w:rsidRDefault="00EB7AA3" w:rsidP="00EB7AA3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«Шетнево-Тулушская  основная общеобразовательная школа</w:t>
      </w:r>
      <w:r>
        <w:rPr>
          <w:rFonts w:ascii="Times New Roman" w:hAnsi="Times New Roman"/>
          <w:b/>
          <w:sz w:val="24"/>
          <w:szCs w:val="24"/>
          <w:lang w:val="ru-RU"/>
        </w:rPr>
        <w:t>»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B7AA3" w:rsidRPr="00056C47" w:rsidRDefault="00EB7AA3" w:rsidP="00EB7AA3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Рыбно-Слободского  муниципальн</w:t>
      </w:r>
      <w:r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EB7AA3" w:rsidRPr="00056C47" w:rsidRDefault="00EB7AA3" w:rsidP="00EB7AA3">
      <w:pPr>
        <w:spacing w:after="0"/>
        <w:ind w:right="536"/>
        <w:rPr>
          <w:rFonts w:ascii="Times New Roman" w:hAnsi="Times New Roman"/>
          <w:b/>
          <w:bCs/>
          <w:lang w:val="ru-RU"/>
        </w:rPr>
      </w:pPr>
    </w:p>
    <w:p w:rsidR="00EB7AA3" w:rsidRPr="00056C47" w:rsidRDefault="00EB7AA3" w:rsidP="00EB7AA3">
      <w:pPr>
        <w:spacing w:after="0"/>
        <w:ind w:right="536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EB7AA3" w:rsidRPr="001733FA" w:rsidTr="00EB7AA3">
        <w:tc>
          <w:tcPr>
            <w:tcW w:w="5070" w:type="dxa"/>
          </w:tcPr>
          <w:p w:rsidR="00EB7AA3" w:rsidRDefault="00EB7AA3" w:rsidP="00EB7AA3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«Согласовано»</w:t>
            </w:r>
          </w:p>
          <w:p w:rsidR="00EB7AA3" w:rsidRDefault="00EB7AA3" w:rsidP="00EB7AA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Руководитель ШМО _______</w:t>
            </w:r>
          </w:p>
          <w:p w:rsidR="00EB7AA3" w:rsidRDefault="00EB7AA3" w:rsidP="00EB7AA3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ru-RU"/>
              </w:rPr>
              <w:t xml:space="preserve"> Валиева Н.В.</w:t>
            </w:r>
          </w:p>
          <w:p w:rsidR="00EB7AA3" w:rsidRDefault="00EB7AA3" w:rsidP="00EB7AA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Протокол № 1</w:t>
            </w:r>
          </w:p>
          <w:p w:rsidR="00EB7AA3" w:rsidRDefault="00EB7AA3" w:rsidP="00EB7AA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 «  27 »  августа   2016 г.</w:t>
            </w:r>
          </w:p>
          <w:p w:rsidR="00EB7AA3" w:rsidRDefault="00EB7AA3" w:rsidP="00EB7AA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B7AA3" w:rsidRPr="00D249DD" w:rsidRDefault="00EB7AA3" w:rsidP="00EB7AA3">
            <w:pPr>
              <w:spacing w:after="0" w:line="240" w:lineRule="auto"/>
              <w:ind w:right="536"/>
              <w:rPr>
                <w:rFonts w:ascii="Times New Roman" w:hAnsi="Times New Roman"/>
                <w:color w:val="C00000"/>
                <w:lang w:val="ru-RU"/>
              </w:rPr>
            </w:pPr>
            <w:r w:rsidRPr="00056C47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4618" w:type="dxa"/>
          </w:tcPr>
          <w:p w:rsidR="00EB7AA3" w:rsidRPr="00056C47" w:rsidRDefault="00EB7AA3" w:rsidP="00EB7AA3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EB7AA3" w:rsidRPr="00056C47" w:rsidRDefault="00EB7AA3" w:rsidP="00EB7AA3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056C47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EB7AA3" w:rsidRPr="00056C47" w:rsidRDefault="00EB7AA3" w:rsidP="00EB7AA3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1733FA">
              <w:rPr>
                <w:rFonts w:ascii="Times New Roman" w:hAnsi="Times New Roman"/>
                <w:lang w:val="tt-RU"/>
              </w:rPr>
              <w:t>Д</w:t>
            </w:r>
            <w:r w:rsidRPr="00056C47">
              <w:rPr>
                <w:rFonts w:ascii="Times New Roman" w:hAnsi="Times New Roman"/>
                <w:lang w:val="ru-RU"/>
              </w:rPr>
              <w:t>иректор МБОУ « Шетнево-Тулушская ООШ»:</w:t>
            </w:r>
          </w:p>
          <w:p w:rsidR="00EB7AA3" w:rsidRPr="001733FA" w:rsidRDefault="00EB7AA3" w:rsidP="00EB7AA3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056C47">
              <w:rPr>
                <w:rFonts w:ascii="Times New Roman" w:hAnsi="Times New Roman"/>
                <w:lang w:val="ru-RU"/>
              </w:rPr>
              <w:t xml:space="preserve">                                                                    </w:t>
            </w:r>
            <w:r w:rsidRPr="00456D09">
              <w:rPr>
                <w:rFonts w:ascii="Times New Roman" w:hAnsi="Times New Roman"/>
                <w:lang w:val="ru-RU"/>
              </w:rPr>
              <w:t>______</w:t>
            </w:r>
            <w:r w:rsidRPr="001733FA">
              <w:rPr>
                <w:rFonts w:ascii="Times New Roman" w:hAnsi="Times New Roman"/>
              </w:rPr>
              <w:t>_______/</w:t>
            </w:r>
            <w:r>
              <w:rPr>
                <w:rFonts w:ascii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hAnsi="Times New Roman"/>
              </w:rPr>
              <w:t>./</w:t>
            </w:r>
          </w:p>
          <w:p w:rsidR="00EB7AA3" w:rsidRPr="001733FA" w:rsidRDefault="00EB7AA3" w:rsidP="00EB7AA3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sz w:val="16"/>
                <w:szCs w:val="16"/>
              </w:rPr>
            </w:pPr>
            <w:r w:rsidRPr="001733FA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EB7AA3" w:rsidRPr="001733FA" w:rsidRDefault="00EB7AA3" w:rsidP="00EB7AA3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приказ №_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1733FA">
              <w:rPr>
                <w:rFonts w:ascii="Times New Roman" w:hAnsi="Times New Roman"/>
                <w:u w:val="single"/>
              </w:rPr>
              <w:t>_</w:t>
            </w:r>
          </w:p>
          <w:p w:rsidR="00EB7AA3" w:rsidRPr="001733FA" w:rsidRDefault="00EB7AA3" w:rsidP="00EB7AA3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</w:p>
          <w:p w:rsidR="00EB7AA3" w:rsidRPr="001733FA" w:rsidRDefault="00EB7AA3" w:rsidP="00EB7AA3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« </w:t>
            </w:r>
            <w:r>
              <w:rPr>
                <w:rFonts w:ascii="Times New Roman" w:hAnsi="Times New Roman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u w:val="single"/>
              </w:rPr>
              <w:t>»</w:t>
            </w:r>
            <w:r>
              <w:rPr>
                <w:rFonts w:ascii="Times New Roman" w:hAnsi="Times New Roman"/>
                <w:u w:val="single"/>
                <w:lang w:val="ru-RU"/>
              </w:rPr>
              <w:t xml:space="preserve"> сентября  </w:t>
            </w:r>
            <w:r>
              <w:rPr>
                <w:rFonts w:ascii="Times New Roman" w:hAnsi="Times New Roman"/>
                <w:u w:val="single"/>
              </w:rPr>
              <w:t xml:space="preserve"> 2016</w:t>
            </w:r>
            <w:r w:rsidRPr="001733FA">
              <w:rPr>
                <w:rFonts w:ascii="Times New Roman" w:hAnsi="Times New Roman"/>
                <w:u w:val="single"/>
              </w:rPr>
              <w:t xml:space="preserve"> г</w:t>
            </w:r>
          </w:p>
          <w:p w:rsidR="00EB7AA3" w:rsidRPr="001733FA" w:rsidRDefault="00EB7AA3" w:rsidP="00EB7AA3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hAnsi="Times New Roman"/>
              </w:rPr>
            </w:pPr>
          </w:p>
          <w:p w:rsidR="00EB7AA3" w:rsidRPr="001733FA" w:rsidRDefault="00EB7AA3" w:rsidP="00EB7AA3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.</w:t>
            </w:r>
          </w:p>
          <w:p w:rsidR="00EB7AA3" w:rsidRPr="001733FA" w:rsidRDefault="00EB7AA3" w:rsidP="00EB7AA3">
            <w:pPr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EB7AA3" w:rsidRPr="00056C47" w:rsidRDefault="00EB7AA3" w:rsidP="00EB7AA3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C47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EB7AA3" w:rsidRPr="00056C47" w:rsidRDefault="00EB7AA3" w:rsidP="00EB7AA3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 w:rsidRPr="00056C47">
        <w:rPr>
          <w:rFonts w:ascii="Times New Roman" w:hAnsi="Times New Roman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sz w:val="28"/>
          <w:szCs w:val="28"/>
          <w:lang w:val="ru-RU"/>
        </w:rPr>
        <w:t>окружающему миру</w:t>
      </w:r>
      <w:r>
        <w:rPr>
          <w:rFonts w:ascii="Times New Roman" w:hAnsi="Times New Roman"/>
          <w:sz w:val="28"/>
          <w:szCs w:val="28"/>
          <w:lang w:val="tt-RU"/>
        </w:rPr>
        <w:t xml:space="preserve">   для</w:t>
      </w:r>
      <w:r w:rsidRPr="00056C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B4889">
        <w:rPr>
          <w:rFonts w:ascii="Times New Roman" w:hAnsi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класса</w:t>
      </w:r>
    </w:p>
    <w:p w:rsidR="00EB7AA3" w:rsidRPr="00056C47" w:rsidRDefault="00EB7AA3" w:rsidP="00EB7AA3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учителя начальных классов </w:t>
      </w:r>
    </w:p>
    <w:p w:rsidR="00EB7AA3" w:rsidRDefault="008B4889" w:rsidP="00EB7AA3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Гаязова Рушании Нуретдиновны</w:t>
      </w:r>
    </w:p>
    <w:p w:rsidR="00EB7AA3" w:rsidRPr="00056C47" w:rsidRDefault="00EB7AA3" w:rsidP="00EB7AA3">
      <w:pPr>
        <w:spacing w:after="0" w:line="360" w:lineRule="auto"/>
        <w:ind w:right="536"/>
        <w:rPr>
          <w:rFonts w:ascii="Times New Roman" w:hAnsi="Times New Roman"/>
          <w:b/>
          <w:sz w:val="28"/>
          <w:szCs w:val="28"/>
          <w:lang w:val="ru-RU"/>
        </w:rPr>
      </w:pPr>
    </w:p>
    <w:p w:rsidR="00EB7AA3" w:rsidRPr="00056C47" w:rsidRDefault="00EB7AA3" w:rsidP="00EB7AA3">
      <w:pPr>
        <w:spacing w:after="0" w:line="240" w:lineRule="auto"/>
        <w:ind w:left="10915" w:right="536"/>
        <w:jc w:val="right"/>
        <w:rPr>
          <w:rFonts w:ascii="Times New Roman" w:hAnsi="Times New Roman"/>
          <w:sz w:val="24"/>
          <w:szCs w:val="24"/>
          <w:lang w:val="ru-RU"/>
        </w:rPr>
      </w:pPr>
      <w:r w:rsidRPr="00056C47">
        <w:rPr>
          <w:rFonts w:ascii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EB7AA3" w:rsidRPr="00056C47" w:rsidRDefault="00EB7AA3" w:rsidP="00EB7AA3">
      <w:pPr>
        <w:spacing w:after="0" w:line="240" w:lineRule="auto"/>
        <w:ind w:left="10915" w:right="536"/>
        <w:rPr>
          <w:rFonts w:ascii="Times New Roman" w:hAnsi="Times New Roman"/>
          <w:sz w:val="24"/>
          <w:szCs w:val="24"/>
          <w:u w:val="single"/>
          <w:lang w:val="ru-RU"/>
        </w:rPr>
      </w:pP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>Протокол  №</w:t>
      </w:r>
      <w:r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</w:p>
    <w:p w:rsidR="00EB7AA3" w:rsidRPr="00424438" w:rsidRDefault="00EB7AA3" w:rsidP="00EB7AA3">
      <w:pPr>
        <w:spacing w:after="0" w:line="240" w:lineRule="auto"/>
        <w:ind w:left="10915" w:right="536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августа    </w:t>
      </w:r>
      <w:r w:rsidRPr="001733FA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hAnsi="Times New Roman"/>
          <w:sz w:val="24"/>
          <w:szCs w:val="24"/>
          <w:lang w:val="ru-RU"/>
        </w:rPr>
        <w:t>2</w:t>
      </w:r>
      <w:r w:rsidRPr="00424438">
        <w:rPr>
          <w:rFonts w:ascii="Times New Roman" w:hAnsi="Times New Roman"/>
          <w:bCs/>
          <w:sz w:val="24"/>
          <w:szCs w:val="24"/>
          <w:lang w:val="ru-RU"/>
        </w:rPr>
        <w:t xml:space="preserve">016г </w:t>
      </w:r>
      <w:r w:rsidRPr="0042443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EB7AA3" w:rsidRDefault="00EB7AA3" w:rsidP="00EB7AA3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  <w:r w:rsidRPr="001200B9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        2016-2017 учебный год</w:t>
      </w:r>
    </w:p>
    <w:p w:rsidR="00EB7AA3" w:rsidRPr="00EB7AA3" w:rsidRDefault="00EB7AA3" w:rsidP="00EB7AA3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</w:p>
    <w:p w:rsidR="00EB7AA3" w:rsidRDefault="00EB7AA3" w:rsidP="00CA416E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Default="00EB7AA3" w:rsidP="00CA416E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D664EE" w:rsidRDefault="00EB7AA3" w:rsidP="00CA416E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D664EE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520" w:firstLine="1020"/>
        <w:rPr>
          <w:rFonts w:ascii="Times New Roman" w:hAnsi="Times New Roman" w:cs="Times New Roman"/>
          <w:sz w:val="24"/>
          <w:szCs w:val="24"/>
          <w:lang w:val="ru-RU"/>
        </w:rPr>
      </w:pPr>
      <w:r w:rsidRPr="00D664EE">
        <w:rPr>
          <w:rFonts w:ascii="Times New Roman" w:hAnsi="Times New Roman" w:cs="Times New Roman"/>
          <w:sz w:val="24"/>
          <w:szCs w:val="24"/>
          <w:lang w:val="ru-RU"/>
        </w:rPr>
        <w:t>Рабочая программа по предмету окружающий мир для 1класса на 2015-2016 учебный год разработана на основе следующих документов :</w:t>
      </w:r>
    </w:p>
    <w:p w:rsidR="00CA416E" w:rsidRPr="00D664EE" w:rsidRDefault="00CA416E" w:rsidP="00CA416E">
      <w:pPr>
        <w:widowControl w:val="0"/>
        <w:autoSpaceDE w:val="0"/>
        <w:autoSpaceDN w:val="0"/>
        <w:adjustRightInd w:val="0"/>
        <w:spacing w:after="0" w:line="67" w:lineRule="exact"/>
        <w:rPr>
          <w:rFonts w:ascii="Symbol" w:hAnsi="Symbol" w:cs="Symbol"/>
          <w:sz w:val="24"/>
          <w:szCs w:val="24"/>
          <w:lang w:val="ru-RU"/>
        </w:rPr>
      </w:pPr>
    </w:p>
    <w:p w:rsidR="00EB7AA3" w:rsidRPr="0084740E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536"/>
        <w:jc w:val="both"/>
        <w:rPr>
          <w:rFonts w:ascii="Symbol" w:hAnsi="Symbol" w:cs="Symbol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</w:t>
      </w:r>
      <w:r>
        <w:rPr>
          <w:rFonts w:ascii="Times New Roman" w:hAnsi="Times New Roman"/>
          <w:lang w:val="ru-RU"/>
        </w:rPr>
        <w:t>1.</w:t>
      </w:r>
      <w:r w:rsidRPr="0084740E">
        <w:rPr>
          <w:rFonts w:ascii="Times New Roman" w:hAnsi="Times New Roman"/>
          <w:lang w:val="ru-RU"/>
        </w:rPr>
        <w:t>Учебный п</w:t>
      </w:r>
      <w:r>
        <w:rPr>
          <w:rFonts w:ascii="Times New Roman" w:hAnsi="Times New Roman"/>
          <w:lang w:val="ru-RU"/>
        </w:rPr>
        <w:t>лан МБОУ « Шетнево-Тулушская ООШ», на 2016-2017</w:t>
      </w:r>
      <w:r w:rsidRPr="0084740E">
        <w:rPr>
          <w:rFonts w:ascii="Times New Roman" w:hAnsi="Times New Roman"/>
          <w:lang w:val="ru-RU"/>
        </w:rPr>
        <w:t xml:space="preserve"> учебный </w:t>
      </w:r>
      <w:r>
        <w:rPr>
          <w:rFonts w:ascii="Times New Roman" w:hAnsi="Times New Roman"/>
          <w:lang w:val="ru-RU"/>
        </w:rPr>
        <w:t>год, утвержденный приказом № 75   о/д от01.09.2016</w:t>
      </w:r>
      <w:r w:rsidRPr="0084740E">
        <w:rPr>
          <w:rFonts w:ascii="Times New Roman" w:hAnsi="Times New Roman"/>
          <w:lang w:val="ru-RU"/>
        </w:rPr>
        <w:t xml:space="preserve">; </w:t>
      </w:r>
    </w:p>
    <w:p w:rsidR="00EB7AA3" w:rsidRPr="009B550A" w:rsidRDefault="00EB7AA3" w:rsidP="00EB7AA3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  <w:lang w:val="ru-RU"/>
        </w:rPr>
      </w:pPr>
    </w:p>
    <w:p w:rsidR="00EB7AA3" w:rsidRPr="0026628C" w:rsidRDefault="00EB7AA3" w:rsidP="00EB7AA3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  <w:lang w:val="ru-RU"/>
        </w:rPr>
      </w:pPr>
      <w:r w:rsidRPr="0026628C">
        <w:rPr>
          <w:rFonts w:ascii="Times New Roman" w:hAnsi="Times New Roman" w:cs="Times New Roman"/>
          <w:lang w:val="ru-RU"/>
        </w:rPr>
        <w:t xml:space="preserve">Основная образовательная программа  основного  общего образования </w:t>
      </w:r>
    </w:p>
    <w:p w:rsid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lang w:val="ru-RU"/>
        </w:rPr>
      </w:pPr>
      <w:r w:rsidRPr="00DC1A53">
        <w:rPr>
          <w:rFonts w:ascii="Times New Roman" w:hAnsi="Times New Roman"/>
          <w:lang w:val="ru-RU"/>
        </w:rPr>
        <w:t>МБОУ        «Шетнево-Тулушская ООШ», утв</w:t>
      </w:r>
      <w:r>
        <w:rPr>
          <w:rFonts w:ascii="Times New Roman" w:hAnsi="Times New Roman"/>
          <w:lang w:val="ru-RU"/>
        </w:rPr>
        <w:t>ержденный приказом № 75   о/д от  01 .09.2016</w:t>
      </w:r>
      <w:r w:rsidRPr="00DC1A53">
        <w:rPr>
          <w:rFonts w:ascii="Times New Roman" w:hAnsi="Times New Roman"/>
          <w:lang w:val="ru-RU"/>
        </w:rPr>
        <w:t xml:space="preserve"> г; </w:t>
      </w:r>
    </w:p>
    <w:p w:rsid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rPr>
          <w:lang w:val="ru-RU"/>
        </w:rPr>
      </w:pPr>
      <w:r w:rsidRPr="0084740E">
        <w:rPr>
          <w:rFonts w:ascii="Times New Roman" w:hAnsi="Times New Roman"/>
          <w:lang w:val="ru-RU"/>
        </w:rPr>
        <w:t xml:space="preserve"> </w:t>
      </w:r>
    </w:p>
    <w:p w:rsidR="00EB7AA3" w:rsidRPr="0026628C" w:rsidRDefault="00EB7AA3" w:rsidP="00EB7AA3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26628C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«Шетнево-Тулушская ООШ»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628C">
        <w:rPr>
          <w:rFonts w:ascii="Times New Roman" w:hAnsi="Times New Roman" w:cs="Times New Roman"/>
          <w:sz w:val="24"/>
          <w:szCs w:val="24"/>
          <w:lang w:val="ru-RU"/>
        </w:rPr>
        <w:t xml:space="preserve"> на 2016-2017 уч.год</w:t>
      </w:r>
    </w:p>
    <w:p w:rsidR="00EB7AA3" w:rsidRDefault="00EB7AA3" w:rsidP="00CA41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EA1327">
        <w:rPr>
          <w:rFonts w:ascii="Times New Roman" w:hAnsi="Times New Roman" w:cs="Times New Roman"/>
          <w:lang w:val="ru-RU"/>
        </w:rPr>
        <w:t>Окружающий мир. 1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класс: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учебник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/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О.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Н.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Федотова,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Г.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В.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Трафимова,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С.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А.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Трафимов. –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М. :</w:t>
      </w:r>
      <w:r w:rsidRPr="00EA13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A1327">
        <w:rPr>
          <w:rFonts w:ascii="Times New Roman" w:hAnsi="Times New Roman" w:cs="Times New Roman"/>
          <w:lang w:val="ru-RU"/>
        </w:rPr>
        <w:t>Академкнига/Учебник, 2011</w:t>
      </w:r>
    </w:p>
    <w:p w:rsidR="00EB7AA3" w:rsidRP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7" w:right="274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>Планируемые результаты изучения курса «Окружающий мир» Планируемые результаты освоения учебной программы по предмету «Окружающий мир» к концу 1-го года обучения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numPr>
          <w:ilvl w:val="1"/>
          <w:numId w:val="6"/>
        </w:numPr>
        <w:tabs>
          <w:tab w:val="clear" w:pos="1440"/>
          <w:tab w:val="num" w:pos="907"/>
        </w:tabs>
        <w:overflowPunct w:val="0"/>
        <w:autoSpaceDE w:val="0"/>
        <w:autoSpaceDN w:val="0"/>
        <w:adjustRightInd w:val="0"/>
        <w:spacing w:after="0" w:line="239" w:lineRule="auto"/>
        <w:ind w:left="907" w:hanging="199"/>
        <w:jc w:val="both"/>
        <w:rPr>
          <w:rFonts w:ascii="Times New Roman" w:hAnsi="Times New Roman" w:cs="Times New Roman"/>
          <w:b/>
          <w:bCs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 xml:space="preserve">результате изучения раздела «Человек и природа» обучающиеся научатся: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b/>
          <w:bCs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6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сравнивать и различать природные объекты и изделия человека;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6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различать предметы и выделять их признаки;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6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40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проводить групповые исследования (опыты) на выявление признаков предметов с помощью органов чувств;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6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40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объяснять, как с помощью органов чувств мы различаем предметы и их признаки; </w:t>
      </w: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51"/>
        </w:tabs>
        <w:overflowPunct w:val="0"/>
        <w:autoSpaceDE w:val="0"/>
        <w:autoSpaceDN w:val="0"/>
        <w:adjustRightInd w:val="0"/>
        <w:spacing w:after="0" w:line="232" w:lineRule="auto"/>
        <w:ind w:left="7" w:hanging="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условия, необходимые для жизни растений и животных;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проводить несложные наблюдения за природными явлениями и проявлениями, такими, как смена дня и ночи, смена времен года;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зимние, весенние, летние и осенние месяцы года;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описывать сезонные изменения в природе (на основе наблюдений);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наблюдать взаимосвязи между жизнедеятельностью растений, животных и сменой времен года;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приводить примеры животных своего края: насекомых, рыб, птиц, зверей;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приводить примеры диких и домашних животных (на основе наблюдений);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7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проводить групповые наблюдения во время экскурсии «Времена года в нашем крае».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Обучающиеся получат возможность научиться:</w:t>
      </w: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EB7AA3" w:rsidRPr="00EB7AA3" w:rsidRDefault="00EB7AA3" w:rsidP="00EB7AA3">
      <w:pPr>
        <w:widowControl w:val="0"/>
        <w:numPr>
          <w:ilvl w:val="0"/>
          <w:numId w:val="8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различать природные объекты и изделия человека, характеризуя их основные отличительные признаки;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8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органы чувств человека и их основные функции;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8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и характеризовать условия, необходимые для жизни растений и животных;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8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проводить индивидуальные наблюдения и опытные исследования на выявление признаков предметов;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8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оказывать помощь птицам в зимнее время года.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В результате изучения раздела «Человек и общество» обучающиеся научатся: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проводить наблюдения во время экскурсии по школе, находить свой класс и свое место в классе;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53"/>
        </w:tabs>
        <w:overflowPunct w:val="0"/>
        <w:autoSpaceDE w:val="0"/>
        <w:autoSpaceDN w:val="0"/>
        <w:adjustRightInd w:val="0"/>
        <w:spacing w:after="0" w:line="232" w:lineRule="auto"/>
        <w:ind w:left="7" w:hanging="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различать и оценивать формы поведения различать и оценивать формы поведения, которые допустимы или недопустимы в школе: до урока, на уроке, на переменах;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оценивать необходимость подготовки к уроку и подготавливаться к нему;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имя своего города (села, поселка) и название своей улицы;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столицу России, приводить примеры ее достопримечательностей;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узнавать российский Государственный флаг и российский Государственный герб;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9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выполнять правила поведения при прослушивании Государственного гимна.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Обучающиеся получат возможность научиться:</w:t>
      </w: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</w:rPr>
      </w:pPr>
    </w:p>
    <w:p w:rsidR="00EB7AA3" w:rsidRPr="00EB7AA3" w:rsidRDefault="00EB7AA3" w:rsidP="00EB7AA3">
      <w:pPr>
        <w:widowControl w:val="0"/>
        <w:numPr>
          <w:ilvl w:val="0"/>
          <w:numId w:val="10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выполнять правила поведения, которые допустимы в школе (до урока, на уроке, на переменах) и в других присутственных местах;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0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подготавливаться к уроку, помогать подготавливаться к уроку одноклассникам;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0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имя своего края, города (села, поселка), название своей школы, адрес школы;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0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столицу России, рассказывать о ее достопримечательностях;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0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40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узнавать российский Государственный флаг среди флагов других стран; </w:t>
      </w: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75"/>
        </w:tabs>
        <w:overflowPunct w:val="0"/>
        <w:autoSpaceDE w:val="0"/>
        <w:autoSpaceDN w:val="0"/>
        <w:adjustRightInd w:val="0"/>
        <w:spacing w:after="0" w:line="232" w:lineRule="auto"/>
        <w:ind w:left="7" w:hanging="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рассказывать о результатах экскурсии (при наличии условий) по городу (селу, поселку), к местам исторических событий и памятникам истории и культуры родного края.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 xml:space="preserve">В результате изучения раздела «Правила безопасного поведения» обучающиеся научатся: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свои имя и фамилию, домашний адрес, телефон родителей, называть имя своего учителя и номер школы;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использовать мобильный телефон для связи с родителями;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выполнять правила перехода проезжей части улицы;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и оценивать правила безопасного поведения на улице;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и оценивать правила безопасного поведения во время зимних каникул (тонкий лед, игра в снежки, сыпучесть зимнего сугроба);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приводить примеры распространенных шляпочных несъедобных грибов своего края;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1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рассказывать о правилах сбора лекарственных растений и оказания первой помощи при укусе пчелы и осы.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Обучающиеся получат возможность научиться:</w:t>
      </w: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телефон своих родителей, имя и фамилию своего учителя, адрес школы;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использовать при необходимости мобильный телефон для связи с родителями или учителем;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соблюдать правила перехода проезжей части улицы;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соблюдать правила безопасного поведения на улице;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32" w:lineRule="auto"/>
        <w:ind w:left="7" w:right="2540" w:hanging="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соблюдать правила безопасного поведения во время зимних каникул (тонкий лед, игра в снежки, сыпучесть зимнего сугроба); приводить примеры распространенных шляпочных несъедобных грибов своего края;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соблюдать правила сбора лекарственных растений;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2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39" w:lineRule="auto"/>
        <w:ind w:left="127" w:hanging="12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оказывать первую помощь при укусе пчелы и осы.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544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sz w:val="21"/>
          <w:szCs w:val="21"/>
          <w:lang w:val="ru-RU"/>
        </w:rPr>
        <w:t xml:space="preserve">Личностные, метапредметные и предметные результаты освоения курса окружающий мир Предполагаемые результаты освоения учебного предмета </w:t>
      </w:r>
      <w:r w:rsidRPr="00EB7AA3">
        <w:rPr>
          <w:rFonts w:ascii="Times New Roman" w:hAnsi="Times New Roman" w:cs="Times New Roman"/>
          <w:sz w:val="21"/>
          <w:szCs w:val="21"/>
          <w:lang w:val="ru-RU"/>
        </w:rPr>
        <w:t>«Окружающий мир»</w:t>
      </w:r>
      <w:r w:rsidRPr="00EB7AA3">
        <w:rPr>
          <w:rFonts w:ascii="Times New Roman" w:hAnsi="Times New Roman" w:cs="Times New Roman"/>
          <w:b/>
          <w:bCs/>
          <w:sz w:val="21"/>
          <w:szCs w:val="21"/>
          <w:lang w:val="ru-RU"/>
        </w:rPr>
        <w:t xml:space="preserve"> </w:t>
      </w:r>
      <w:r w:rsidRPr="00EB7AA3">
        <w:rPr>
          <w:rFonts w:ascii="Times New Roman" w:hAnsi="Times New Roman" w:cs="Times New Roman"/>
          <w:sz w:val="21"/>
          <w:szCs w:val="21"/>
          <w:lang w:val="ru-RU"/>
        </w:rPr>
        <w:t>в</w:t>
      </w:r>
      <w:r w:rsidRPr="00EB7AA3">
        <w:rPr>
          <w:rFonts w:ascii="Times New Roman" w:hAnsi="Times New Roman" w:cs="Times New Roman"/>
          <w:b/>
          <w:bCs/>
          <w:sz w:val="21"/>
          <w:szCs w:val="21"/>
          <w:lang w:val="ru-RU"/>
        </w:rPr>
        <w:t xml:space="preserve"> </w:t>
      </w:r>
      <w:r w:rsidRPr="00EB7AA3">
        <w:rPr>
          <w:rFonts w:ascii="Times New Roman" w:hAnsi="Times New Roman" w:cs="Times New Roman"/>
          <w:sz w:val="21"/>
          <w:szCs w:val="21"/>
          <w:lang w:val="ru-RU"/>
        </w:rPr>
        <w:t>1</w:t>
      </w:r>
      <w:r w:rsidRPr="00EB7AA3">
        <w:rPr>
          <w:rFonts w:ascii="Times New Roman" w:hAnsi="Times New Roman" w:cs="Times New Roman"/>
          <w:b/>
          <w:bCs/>
          <w:sz w:val="21"/>
          <w:szCs w:val="21"/>
          <w:lang w:val="ru-RU"/>
        </w:rPr>
        <w:t xml:space="preserve"> </w:t>
      </w:r>
      <w:r w:rsidRPr="00EB7AA3">
        <w:rPr>
          <w:rFonts w:ascii="Times New Roman" w:hAnsi="Times New Roman" w:cs="Times New Roman"/>
          <w:sz w:val="21"/>
          <w:szCs w:val="21"/>
          <w:lang w:val="ru-RU"/>
        </w:rPr>
        <w:t>классе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 xml:space="preserve">Предметными </w:t>
      </w:r>
      <w:r w:rsidRPr="00EB7AA3">
        <w:rPr>
          <w:rFonts w:ascii="Times New Roman" w:hAnsi="Times New Roman" w:cs="Times New Roman"/>
          <w:lang w:val="ru-RU"/>
        </w:rPr>
        <w:t>результатами изучения курса</w:t>
      </w:r>
      <w:r w:rsidRPr="00EB7AA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B7AA3">
        <w:rPr>
          <w:rFonts w:ascii="Times New Roman" w:hAnsi="Times New Roman" w:cs="Times New Roman"/>
          <w:lang w:val="ru-RU"/>
        </w:rPr>
        <w:t>«Окружающий мир»</w:t>
      </w:r>
      <w:r w:rsidRPr="00EB7AA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B7AA3">
        <w:rPr>
          <w:rFonts w:ascii="Times New Roman" w:hAnsi="Times New Roman" w:cs="Times New Roman"/>
          <w:lang w:val="ru-RU"/>
        </w:rPr>
        <w:t>в</w:t>
      </w:r>
      <w:r w:rsidRPr="00EB7AA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B7AA3">
        <w:rPr>
          <w:rFonts w:ascii="Times New Roman" w:hAnsi="Times New Roman" w:cs="Times New Roman"/>
          <w:lang w:val="ru-RU"/>
        </w:rPr>
        <w:t>1-м классе является сформированность следующих умений.</w:t>
      </w:r>
    </w:p>
    <w:p w:rsidR="00EB7AA3" w:rsidRPr="00EB7AA3" w:rsidRDefault="00EB7AA3" w:rsidP="00EB7AA3">
      <w:pPr>
        <w:widowControl w:val="0"/>
        <w:numPr>
          <w:ilvl w:val="0"/>
          <w:numId w:val="13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окружающие предметы и их взаимосвязи;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3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объяснять, как люди помогают друг другу жить;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3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живые и неживые природные богатства и их роль в жизни человека;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3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называть основные особенности каждого времени года.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3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оценивать правильность поведения людей в природе;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3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оценивать правильность поведения в быту (правила общения, правила ОБЖ, уличного движения).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44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Личностными результатами изучения курса «Окружающий мир» в 1-м классе является формирование следующих умений: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14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 </w:t>
      </w:r>
    </w:p>
    <w:p w:rsidR="00EB7AA3" w:rsidRPr="00EB7AA3" w:rsidRDefault="00EB7AA3" w:rsidP="00EB7AA3">
      <w:pPr>
        <w:widowControl w:val="0"/>
        <w:numPr>
          <w:ilvl w:val="0"/>
          <w:numId w:val="15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Объяснять с позиции общечеловеческих нравственных ценностей, почему конкретные поступки можно оценить как хорошие или плохие.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5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15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EB7AA3" w:rsidRPr="00EB7AA3" w:rsidRDefault="00EB7AA3" w:rsidP="00EB7AA3">
      <w:pPr>
        <w:widowControl w:val="0"/>
        <w:numPr>
          <w:ilvl w:val="0"/>
          <w:numId w:val="15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В предложенных ситуациях, опираясь на общие для всех простые правила поведения, делать выбор, какой поступок совершить.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P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7" w:firstLine="442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Метапредметными результатами изучения курса «Окружающий мир» в 1-м классе является формирование следующих универсальных учебных действий (УУД).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B7AA3" w:rsidRDefault="00EB7AA3" w:rsidP="00EB7AA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Регулятивные УУД:</w:t>
      </w:r>
    </w:p>
    <w:p w:rsidR="00EB7AA3" w:rsidRPr="00EB7AA3" w:rsidRDefault="00EB7AA3" w:rsidP="00EB7AA3">
      <w:pPr>
        <w:widowControl w:val="0"/>
        <w:numPr>
          <w:ilvl w:val="0"/>
          <w:numId w:val="16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7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Определять и формулировать цель деятельности на уроке с помощью учителя. </w:t>
      </w:r>
    </w:p>
    <w:p w:rsidR="00EB7AA3" w:rsidRPr="00EB7AA3" w:rsidRDefault="00EB7AA3" w:rsidP="00EB7AA3">
      <w:pPr>
        <w:widowControl w:val="0"/>
        <w:numPr>
          <w:ilvl w:val="0"/>
          <w:numId w:val="16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Проговаривать последовательность действий на уроке. </w:t>
      </w:r>
    </w:p>
    <w:p w:rsidR="00EB7AA3" w:rsidRPr="00EB7AA3" w:rsidRDefault="00EB7AA3" w:rsidP="00EB7AA3">
      <w:pPr>
        <w:widowControl w:val="0"/>
        <w:numPr>
          <w:ilvl w:val="0"/>
          <w:numId w:val="16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Учиться высказывать своё предположение (версию) на основе работы с иллюстрацией учебника.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6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Учиться работать по предложенному учителем плану.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6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Учиться отличать верно выполненное задание от неверного.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6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Учиться совместно с учителем и другими учениками давать эмоциональную оценку деятельности класса на уроке.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lang w:val="ru-RU"/>
        </w:rPr>
      </w:pPr>
    </w:p>
    <w:p w:rsid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Познавательные УУД: </w:t>
      </w:r>
    </w:p>
    <w:p w:rsidR="00EB7AA3" w:rsidRPr="00EB7AA3" w:rsidRDefault="00EB7AA3" w:rsidP="00EB7AA3">
      <w:pPr>
        <w:widowControl w:val="0"/>
        <w:numPr>
          <w:ilvl w:val="0"/>
          <w:numId w:val="17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7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Ориентироваться в своей системе знаний: отличать новое от уже известного с помощью учителя. </w:t>
      </w:r>
    </w:p>
    <w:p w:rsidR="00EB7AA3" w:rsidRPr="00EB7AA3" w:rsidRDefault="00EB7AA3" w:rsidP="00EB7AA3">
      <w:pPr>
        <w:widowControl w:val="0"/>
        <w:numPr>
          <w:ilvl w:val="0"/>
          <w:numId w:val="17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Делать предварительный отбор источников информации: ориентироваться в учебнике (на развороте, в оглавлении, в словаре).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7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7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Перерабатывать полученную информацию: делать выводы в результате совместной работы всего класса. </w:t>
      </w:r>
    </w:p>
    <w:p w:rsidR="00EB7AA3" w:rsidRPr="00EB7AA3" w:rsidRDefault="00EB7AA3" w:rsidP="00EB7AA3">
      <w:pPr>
        <w:widowControl w:val="0"/>
        <w:numPr>
          <w:ilvl w:val="0"/>
          <w:numId w:val="17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Перерабатывать полученную информацию: сравнивать и группировать предметы и их образы.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0"/>
          <w:numId w:val="17"/>
        </w:numPr>
        <w:tabs>
          <w:tab w:val="clear" w:pos="720"/>
          <w:tab w:val="num" w:pos="727"/>
        </w:tabs>
        <w:overflowPunct w:val="0"/>
        <w:autoSpaceDE w:val="0"/>
        <w:autoSpaceDN w:val="0"/>
        <w:adjustRightInd w:val="0"/>
        <w:spacing w:after="0" w:line="240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Преобразовывать информацию из одной формы в другую: подробно пересказывать небольшие тексты, называть их тему.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lang w:val="ru-RU"/>
        </w:rPr>
      </w:pPr>
    </w:p>
    <w:p w:rsidR="00EB7AA3" w:rsidRDefault="00EB7AA3" w:rsidP="00EB7AA3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Коммуникативные УУД: </w:t>
      </w:r>
    </w:p>
    <w:p w:rsidR="00EB7AA3" w:rsidRPr="00EB7AA3" w:rsidRDefault="00EB7AA3" w:rsidP="00EB7AA3">
      <w:pPr>
        <w:widowControl w:val="0"/>
        <w:numPr>
          <w:ilvl w:val="1"/>
          <w:numId w:val="18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37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Донести свою позицию до других: оформлять свою мысль в устной и письменной речи (на уровне предложения или небольшого текста). </w:t>
      </w:r>
    </w:p>
    <w:p w:rsidR="00EB7AA3" w:rsidRPr="00EB7AA3" w:rsidRDefault="00EB7AA3" w:rsidP="00EB7AA3">
      <w:pPr>
        <w:widowControl w:val="0"/>
        <w:numPr>
          <w:ilvl w:val="1"/>
          <w:numId w:val="18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Слушать и понимать речь других.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1"/>
          <w:numId w:val="18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Выразительно читать и пересказывать текст. </w:t>
      </w:r>
    </w:p>
    <w:p w:rsidR="00EB7AA3" w:rsidRPr="00EB7AA3" w:rsidRDefault="00EB7AA3" w:rsidP="00EB7AA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lang w:val="ru-RU"/>
        </w:rPr>
      </w:pPr>
    </w:p>
    <w:p w:rsidR="00EB7AA3" w:rsidRPr="00EB7AA3" w:rsidRDefault="00EB7AA3" w:rsidP="00EB7AA3">
      <w:pPr>
        <w:widowControl w:val="0"/>
        <w:numPr>
          <w:ilvl w:val="1"/>
          <w:numId w:val="18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Совместно договариваться о правилах общения и поведения в школе и следовать им. </w:t>
      </w:r>
    </w:p>
    <w:p w:rsidR="00CA416E" w:rsidRPr="00EB7AA3" w:rsidRDefault="00EB7AA3" w:rsidP="00EB7AA3">
      <w:pPr>
        <w:widowControl w:val="0"/>
        <w:numPr>
          <w:ilvl w:val="1"/>
          <w:numId w:val="18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39" w:lineRule="auto"/>
        <w:ind w:left="727" w:hanging="367"/>
        <w:jc w:val="both"/>
        <w:rPr>
          <w:rFonts w:ascii="Times New Roman" w:hAnsi="Times New Roman" w:cs="Times New Roman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Учиться выполнять различные роли в группе (лидера, исполнителя, критика). </w:t>
      </w:r>
      <w:bookmarkStart w:id="1" w:name="page5"/>
      <w:bookmarkEnd w:id="1"/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EB7AA3" w:rsidP="00CA416E">
      <w:pPr>
        <w:widowControl w:val="0"/>
        <w:autoSpaceDE w:val="0"/>
        <w:autoSpaceDN w:val="0"/>
        <w:adjustRightInd w:val="0"/>
        <w:spacing w:after="0" w:line="239" w:lineRule="auto"/>
        <w:ind w:left="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  <w:r w:rsidR="00CA416E" w:rsidRPr="00EB7AA3">
        <w:rPr>
          <w:rFonts w:ascii="Times New Roman" w:hAnsi="Times New Roman" w:cs="Times New Roman"/>
          <w:b/>
          <w:bCs/>
          <w:lang w:val="ru-RU"/>
        </w:rPr>
        <w:t>Содержание учебного предмета. 1</w:t>
      </w:r>
      <w:r w:rsidR="00CA416E" w:rsidRPr="00EB7AA3">
        <w:rPr>
          <w:rFonts w:ascii="Times New Roman" w:hAnsi="Times New Roman" w:cs="Times New Roman"/>
          <w:lang w:val="ru-RU"/>
        </w:rPr>
        <w:t xml:space="preserve"> </w:t>
      </w:r>
      <w:r w:rsidR="00CA416E" w:rsidRPr="00EB7AA3">
        <w:rPr>
          <w:rFonts w:ascii="Times New Roman" w:hAnsi="Times New Roman" w:cs="Times New Roman"/>
          <w:b/>
          <w:bCs/>
          <w:lang w:val="ru-RU"/>
        </w:rPr>
        <w:t>класс</w:t>
      </w:r>
      <w:r w:rsidR="00CA416E" w:rsidRPr="00EB7AA3">
        <w:rPr>
          <w:rFonts w:ascii="Times New Roman" w:hAnsi="Times New Roman" w:cs="Times New Roman"/>
          <w:lang w:val="ru-RU"/>
        </w:rPr>
        <w:t xml:space="preserve"> </w:t>
      </w:r>
      <w:r w:rsidR="00CA416E" w:rsidRPr="00EB7AA3">
        <w:rPr>
          <w:rFonts w:ascii="Times New Roman" w:hAnsi="Times New Roman" w:cs="Times New Roman"/>
          <w:b/>
          <w:bCs/>
          <w:lang w:val="ru-RU"/>
        </w:rPr>
        <w:t>(66</w:t>
      </w:r>
      <w:r w:rsidR="00CA416E" w:rsidRPr="00EB7AA3">
        <w:rPr>
          <w:rFonts w:ascii="Times New Roman" w:hAnsi="Times New Roman" w:cs="Times New Roman"/>
          <w:lang w:val="ru-RU"/>
        </w:rPr>
        <w:t xml:space="preserve"> </w:t>
      </w:r>
      <w:r w:rsidR="00CA416E" w:rsidRPr="00EB7AA3">
        <w:rPr>
          <w:rFonts w:ascii="Times New Roman" w:hAnsi="Times New Roman" w:cs="Times New Roman"/>
          <w:b/>
          <w:bCs/>
          <w:lang w:val="ru-RU"/>
        </w:rPr>
        <w:t>ч)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Основные содержательные линии первого класса (</w:t>
      </w:r>
      <w:r w:rsidRPr="00EB7AA3">
        <w:rPr>
          <w:rFonts w:ascii="Times New Roman" w:hAnsi="Times New Roman" w:cs="Times New Roman"/>
          <w:i/>
          <w:iCs/>
          <w:lang w:val="ru-RU"/>
        </w:rPr>
        <w:t>наблюдение как способ получения ответов на вопросы об окружающем нас мире;</w:t>
      </w:r>
      <w:r w:rsidRPr="00EB7AA3">
        <w:rPr>
          <w:rFonts w:ascii="Times New Roman" w:hAnsi="Times New Roman" w:cs="Times New Roman"/>
          <w:lang w:val="ru-RU"/>
        </w:rPr>
        <w:t xml:space="preserve"> </w:t>
      </w:r>
      <w:r w:rsidRPr="00EB7AA3">
        <w:rPr>
          <w:rFonts w:ascii="Times New Roman" w:hAnsi="Times New Roman" w:cs="Times New Roman"/>
          <w:i/>
          <w:iCs/>
          <w:lang w:val="ru-RU"/>
        </w:rPr>
        <w:t>живая</w:t>
      </w:r>
      <w:r w:rsidRPr="00EB7AA3">
        <w:rPr>
          <w:rFonts w:ascii="Times New Roman" w:hAnsi="Times New Roman" w:cs="Times New Roman"/>
          <w:lang w:val="ru-RU"/>
        </w:rPr>
        <w:t xml:space="preserve"> </w:t>
      </w:r>
      <w:r w:rsidRPr="00EB7AA3">
        <w:rPr>
          <w:rFonts w:ascii="Times New Roman" w:hAnsi="Times New Roman" w:cs="Times New Roman"/>
          <w:i/>
          <w:iCs/>
          <w:lang w:val="ru-RU"/>
        </w:rPr>
        <w:t>природа; природа и ее сезонные изменения; наша родина — Россия</w:t>
      </w:r>
      <w:r w:rsidRPr="00EB7AA3">
        <w:rPr>
          <w:rFonts w:ascii="Times New Roman" w:hAnsi="Times New Roman" w:cs="Times New Roman"/>
          <w:lang w:val="ru-RU"/>
        </w:rPr>
        <w:t>)</w:t>
      </w:r>
      <w:r w:rsidRPr="00EB7AA3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EB7AA3">
        <w:rPr>
          <w:rFonts w:ascii="Times New Roman" w:hAnsi="Times New Roman" w:cs="Times New Roman"/>
          <w:lang w:val="ru-RU"/>
        </w:rPr>
        <w:t>реализуются в рамках обозначенных в пояснительной записке содержательных</w:t>
      </w:r>
      <w:r w:rsidRPr="00EB7AA3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EB7AA3">
        <w:rPr>
          <w:rFonts w:ascii="Times New Roman" w:hAnsi="Times New Roman" w:cs="Times New Roman"/>
          <w:lang w:val="ru-RU"/>
        </w:rPr>
        <w:t>блоков: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>Человек и природа (49 ч)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Природа – это то, что нас окружает, но не создано человеком. Природные объекты и предметы, созданные человеком. Природа живая и неживая (на примерах различения объектов живой и неживой природы). Органы чувств человека (глаз, нос, язык, ухо, кожа). Признаки объектов живой природы и предметов, которые можно определить на основе наблюдений с помощью органов чувств (цвет, форма, сравнительные размеры, наличие вкуса, запаха; ощущение теплого (холодного), гладкого (шершавого)). Основные признаки живой природы (например, живые существа дышат, питаются, растут, приносят потомство, умирают).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Вода. Первоначальные представления о разных состояниях воды (жидкое и твердое – лед, снежинки) на основе наблюдений и опытных исследований.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58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Растения – часть живой природы. Разнообразие растений. Деревья, кустарники, травы. Условия, необходимые для жизни растений (свет, тепло, воздух, вода). Части растений (вегетативные и генеративные органы): стебель, корень, лист, побег, цветок, семя, плод. Знакомство с разнообразием плодов и семян на основе наблюдений (по выбору учителя). Способы распространения растений. Лекарственные растения. Распознавание растений своего края (по листьям, плодам, кронам и др.) на основе наблюдений.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00" w:right="44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Грибы. Части (органы) шляпочных грибов (грибница, ножка, плодовое тело, споры). Съедобные и несъедобные грибы. Правила сбора грибов. Животные как часть живой природы. Разнообразие животных. Насекомые, рыбы, птицы, звери. Дикие и домашние животные.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Примеры явлений природы. Смена времен года.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Осень. Осенние месяцы (сентябрь, октябрь, ноябрь). Признаки осени (созревание плодов и ягод, похолодание, листопад, отлет перелетных птиц, подготовка зверей к зиме). Осенняя жизнь растений и животных и их подготовка к зиме.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EB7AA3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Зима. Зимние месяцы (декабрь, январь, февраль). Признаки зимы (низкое солнце, короткая продолжительность дня, холод, замерзание воды). Жизнь деревьев, кустарников и трав в зимнее время года. Жизнь растений и животных подо льдом. Жизнь лесных зверей и птиц в зимнее время года. Помощь животным в зимнее время года. Зимние игры.</w:t>
      </w:r>
      <w:bookmarkStart w:id="2" w:name="page11"/>
      <w:bookmarkEnd w:id="2"/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Весна. Весенние месяцы (март, апрель, май). Признаки весны (высокое солнце, тепло, увеличение продолжительности дня, таяние снега и льда, пробуждение природы, прилет птиц). Жизнь деревьев и кустарников весной. Травянистые раннецветущие растения. Жизнь животных весной (забота птиц о будущем потомстве).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Лето. Летние месяцы (июнь, июль, август). Признаки лета (высокое солнце, продолжительный день, тепло, цветение растений, потомство у животных). Летний отдых.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66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>Человек и общество (17 ч)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70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Ознакомление с условными обозначениями учебника и их использование при работе с учебником.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Школьник и его жизнь в школе. Приход в школу, приветствие учителю, подготовка к уроку. Правила поведения в школе: в компьютерном классе, на уроке, на перемене, в столовой. Правильная осанка во время письма. Правила подъема и спуска с лестницы. Спортивная форма и сменная обувь.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 xml:space="preserve">Первое знакомство с терминами «экология», «эколог», «Красная книга России». Примеры животных из Красной книги России (изображение животных из Красной книги на юбилейных монетах России). </w:t>
      </w:r>
      <w:r w:rsidRPr="00EB7AA3">
        <w:rPr>
          <w:rFonts w:ascii="Times New Roman" w:hAnsi="Times New Roman" w:cs="Times New Roman"/>
          <w:i/>
          <w:iCs/>
          <w:lang w:val="ru-RU"/>
        </w:rPr>
        <w:t>Разработка экологических</w:t>
      </w:r>
      <w:r w:rsidRPr="00EB7AA3">
        <w:rPr>
          <w:rFonts w:ascii="Times New Roman" w:hAnsi="Times New Roman" w:cs="Times New Roman"/>
          <w:lang w:val="ru-RU"/>
        </w:rPr>
        <w:t xml:space="preserve"> </w:t>
      </w:r>
      <w:r w:rsidRPr="00EB7AA3">
        <w:rPr>
          <w:rFonts w:ascii="Times New Roman" w:hAnsi="Times New Roman" w:cs="Times New Roman"/>
          <w:i/>
          <w:iCs/>
          <w:lang w:val="ru-RU"/>
        </w:rPr>
        <w:t>(предупредительных)</w:t>
      </w:r>
      <w:r w:rsidRPr="00EB7AA3">
        <w:rPr>
          <w:rFonts w:ascii="Times New Roman" w:hAnsi="Times New Roman" w:cs="Times New Roman"/>
          <w:lang w:val="ru-RU"/>
        </w:rPr>
        <w:t xml:space="preserve"> </w:t>
      </w:r>
      <w:r w:rsidRPr="00EB7AA3">
        <w:rPr>
          <w:rFonts w:ascii="Times New Roman" w:hAnsi="Times New Roman" w:cs="Times New Roman"/>
          <w:i/>
          <w:iCs/>
          <w:lang w:val="ru-RU"/>
        </w:rPr>
        <w:t>знаков и их установка на пришкольном</w:t>
      </w:r>
      <w:r w:rsidRPr="00EB7AA3">
        <w:rPr>
          <w:rFonts w:ascii="Times New Roman" w:hAnsi="Times New Roman" w:cs="Times New Roman"/>
          <w:lang w:val="ru-RU"/>
        </w:rPr>
        <w:t xml:space="preserve"> </w:t>
      </w:r>
      <w:r w:rsidRPr="00EB7AA3">
        <w:rPr>
          <w:rFonts w:ascii="Times New Roman" w:hAnsi="Times New Roman" w:cs="Times New Roman"/>
          <w:i/>
          <w:iCs/>
          <w:lang w:val="ru-RU"/>
        </w:rPr>
        <w:t>участке.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70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Труд людей в осенний период года.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Наша Родина – Россия. Иллюстрация территории и границ России. Россия – многонациональная страна. Москва – столица России. Достопримечательности столицы – Красная площадь, Кремль, метро. Знакомство с государственной символикой России: Государственный герб России, Государственный флаг России, Государственный гимн России; правила поведения при прослушивании гимна.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70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lang w:val="ru-RU"/>
        </w:rPr>
        <w:t>Правила безопасного поведения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Домашний адрес и адрес школы, телефон родителей. Дорога от дома к школе. Правила перехода проезжей части улицы. Правила безопасного поведения на улице.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39" w:lineRule="auto"/>
        <w:ind w:left="707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Правила безопасного поведения во время зимних игр (тонкий лед, игра в снежки, сыпучесть зимнего сугроба, снег несъедобен).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lang w:val="ru-RU"/>
        </w:rPr>
        <w:t>Ознакомление с внешним видом наиболее распространенных шляпочных несъедобных грибов. Одно из основных правил сбора грибов (не трогай несъедобные и незнакомые тебе грибы).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A416E" w:rsidRPr="00EB7AA3" w:rsidRDefault="00CA416E" w:rsidP="00CA416E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707" w:right="888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sz w:val="21"/>
          <w:szCs w:val="21"/>
          <w:lang w:val="ru-RU"/>
        </w:rPr>
        <w:t>Правила поведения при сборе лекарственных трав. Первая помощь при укусе насекомыми (пчёлы, осы).</w:t>
      </w:r>
    </w:p>
    <w:p w:rsidR="00CA416E" w:rsidRDefault="00CA416E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  <w:bookmarkStart w:id="3" w:name="page19"/>
      <w:bookmarkEnd w:id="3"/>
    </w:p>
    <w:p w:rsidR="00EB7AA3" w:rsidRDefault="00EB7AA3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Формы  обучения </w:t>
      </w: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836649" w:rsidRPr="008B4889" w:rsidRDefault="008B488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  <w:r w:rsidRPr="008B4889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val="ru-RU" w:eastAsia="ru-RU"/>
        </w:rPr>
        <w:t>групповая, парная, индивидуальная,беседа,комбинированная,обобщающая</w:t>
      </w:r>
      <w:r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val="ru-RU" w:eastAsia="ru-RU"/>
        </w:rPr>
        <w:t>,изучение нового материала</w:t>
      </w: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836649" w:rsidRDefault="00836649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Виды деятельности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0"/>
        <w:gridCol w:w="1700"/>
        <w:gridCol w:w="620"/>
        <w:gridCol w:w="2360"/>
        <w:gridCol w:w="100"/>
        <w:gridCol w:w="5640"/>
        <w:gridCol w:w="2300"/>
        <w:gridCol w:w="880"/>
        <w:gridCol w:w="520"/>
      </w:tblGrid>
      <w:tr w:rsidR="00836649" w:rsidTr="000B3755">
        <w:trPr>
          <w:trHeight w:val="547"/>
        </w:trPr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Tr="000B3755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6649" w:rsidRPr="000B3755" w:rsidTr="000B3755">
        <w:trPr>
          <w:trHeight w:val="258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«Окружающий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Знакомятся с учебником .Отвечают на вопросы, высказывают предположения,</w:t>
            </w:r>
          </w:p>
        </w:tc>
      </w:tr>
      <w:tr w:rsidR="00836649" w:rsidTr="000B3755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мир».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рассуждают, слушают, рассматривают рисунки и условные обозначения.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Беседуют по</w:t>
            </w:r>
          </w:p>
        </w:tc>
      </w:tr>
      <w:tr w:rsidR="00836649" w:rsidTr="000B3755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иллюстрациям.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Населённый пункт, в котором мы живём.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рассуждают, слушают, играют, рисуют. Беседуют по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6649" w:rsidTr="000B3755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иллюстрациям.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Tr="000B3755">
        <w:trPr>
          <w:trHeight w:val="28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познаём мир.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6649" w:rsidRPr="000B3755" w:rsidTr="000B3755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рассматривают рисунки, делают выводы, играют, раскрашивают рисунки, маркирование</w:t>
            </w:r>
          </w:p>
        </w:tc>
      </w:tr>
      <w:tr w:rsidR="00836649" w:rsidRPr="000B3755" w:rsidTr="000B3755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(отмечают галочкой)в тетради.  Беседуют по иллюстрациям.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649" w:rsidRPr="000B3755" w:rsidTr="000B3755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познаём мир органами чувств.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Парная работа, отвечают на вопросы, высказывают предположения, наблюдают, делают</w:t>
            </w:r>
          </w:p>
        </w:tc>
      </w:tr>
      <w:tr w:rsidR="00836649" w:rsidTr="000B3755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выводы. Маркируют (цветом и галочками).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Беседуют по иллюстрациям. Рассуждают,</w:t>
            </w:r>
          </w:p>
        </w:tc>
      </w:tr>
      <w:tr w:rsidR="00836649" w:rsidTr="000B3755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«Различение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самостоятельно выполняют задания.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36649" w:rsidTr="000B3755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звуков, цвета»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Tr="000B3755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6649" w:rsidTr="000B3755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вкуса, запаха»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нас окружает.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играют в игру</w:t>
            </w:r>
          </w:p>
        </w:tc>
      </w:tr>
      <w:tr w:rsidR="00836649" w:rsidTr="000B3755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«Объекты живой природы», маркируют, делают выводы.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</w:t>
            </w:r>
          </w:p>
        </w:tc>
      </w:tr>
      <w:tr w:rsidR="00836649" w:rsidRPr="000B3755" w:rsidTr="000B3755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изделия из листа бумаги. Беседуют по иллюстрациям.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649" w:rsidRPr="000B3755" w:rsidTr="00836649">
        <w:trPr>
          <w:trHeight w:val="26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и неживая природа.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наблюдают, делают</w:t>
            </w:r>
          </w:p>
        </w:tc>
      </w:tr>
      <w:tr w:rsidR="00836649" w:rsidRPr="000B3755" w:rsidTr="000B3755">
        <w:trPr>
          <w:trHeight w:val="26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36649" w:rsidRPr="00836649" w:rsidRDefault="00836649" w:rsidP="0083664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8B488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8B488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6649" w:rsidRPr="008B488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93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36649" w:rsidRPr="00EB7AA3" w:rsidRDefault="00836649" w:rsidP="008366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680"/>
        <w:gridCol w:w="9420"/>
      </w:tblGrid>
      <w:tr w:rsidR="00836649" w:rsidTr="000B3755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 Беседуют по иллюстрациям.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– часть живой природы.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изображают животных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помощью мимики и жестов, отгадывают загадки, штрихуют, делают выводы.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Беседуют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иллюстрациям.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животных.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отгадывают загадки,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делают выводы, вырезают и наклеивают карточки с изображением домашних и диких</w:t>
            </w:r>
          </w:p>
        </w:tc>
      </w:tr>
      <w:tr w:rsidR="00836649" w:rsidTr="000B375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животных. Беседуют по иллюстрациям.</w:t>
            </w:r>
          </w:p>
        </w:tc>
      </w:tr>
      <w:tr w:rsidR="00836649" w:rsidRPr="000B3755" w:rsidTr="000B3755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заданий в тетрадях для самостоятельных работ.</w:t>
            </w:r>
          </w:p>
        </w:tc>
      </w:tr>
      <w:tr w:rsidR="00836649" w:rsidTr="000B3755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36649" w:rsidTr="000B3755">
        <w:trPr>
          <w:trHeight w:val="28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Насекомые – часть живой природы.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слушают, маркируют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раскрашивают иллюстрации, делают выводы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– часть живой природы.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учатся ставить цель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опыта (наблюдение за прорастанием семян и ростом растений).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Беседуют по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иллюстрациям.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растений.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рассуждают, высказывают предположения, маркируют,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дорисовывают недостающие части растений, работают со стрелками-указателями.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Беседуют по иллюстрациям.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«Способы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наблюдают, делают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распространения семян».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и её сезонные изменения.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Беседуют по иллюстрациям.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Отвечают на вопросы, рассуждают, слушают. Делают выводы.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Раскрашивают,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дорисовывают. Участвуют в игре-пантомиме.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растений осенью.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Беседуют по иллюстрациям. Отвечают на вопросы.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сравнивают, делают</w:t>
            </w:r>
          </w:p>
        </w:tc>
      </w:tr>
      <w:tr w:rsidR="00836649" w:rsidTr="000B3755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выводы, слушают.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 осенью.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Беседуют по иллюстрациям. Отвечают на вопросы.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сравнивают, делают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выводы, слушают. Участвуют в игре-пантомиме (показывают, какую работу они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помогали взрослым выполнять осенью в саду или огороде, раскрашивают рисунки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овощей и фруктов (Т. № 18).</w:t>
            </w:r>
          </w:p>
        </w:tc>
      </w:tr>
      <w:tr w:rsidR="00836649" w:rsidRPr="000B3755" w:rsidTr="000B3755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диких животных осенью.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рассуждают, слушают, играют, рисуют. Маркируют,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раскрашивают птиц. Беседуют по иллюстрациям учебника.</w:t>
            </w:r>
          </w:p>
        </w:tc>
      </w:tr>
      <w:tr w:rsidR="00836649" w:rsidRPr="000B3755" w:rsidTr="000B375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животные готовятся к зиме.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рассуждают, слушают, играют, рисуют. Делают выводы.</w:t>
            </w:r>
          </w:p>
        </w:tc>
      </w:tr>
    </w:tbl>
    <w:p w:rsidR="00836649" w:rsidRPr="00EB7AA3" w:rsidRDefault="00836649" w:rsidP="008366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36649" w:rsidRPr="00EB7AA3">
          <w:footerReference w:type="default" r:id="rId8"/>
          <w:pgSz w:w="16838" w:h="11906" w:orient="landscape"/>
          <w:pgMar w:top="1440" w:right="1020" w:bottom="670" w:left="1020" w:header="720" w:footer="720" w:gutter="0"/>
          <w:cols w:space="720" w:equalWidth="0">
            <w:col w:w="14800"/>
          </w:cols>
          <w:noEndnote/>
        </w:sectPr>
      </w:pPr>
    </w:p>
    <w:p w:rsidR="00836649" w:rsidRPr="00EB7AA3" w:rsidRDefault="00836649" w:rsidP="008366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680"/>
        <w:gridCol w:w="9420"/>
      </w:tblGrid>
      <w:tr w:rsidR="00836649" w:rsidTr="000B3755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Беседуют по иллюстрациям учебника.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Зимние изменения в неживой природе.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рассуждают, слушают, наблюдают, рисуют. Маркируют опасные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ситуации. Беседуют по иллюстрациям.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Проводят  опыты. Отвечают на вопросы, рассуждают, слушают, наблюдают, рисуют.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Маркируют опасные ситуации. Беседуют по иллюстрациям.</w:t>
            </w:r>
          </w:p>
        </w:tc>
      </w:tr>
      <w:tr w:rsidR="00836649" w:rsidRPr="000B3755" w:rsidTr="000B375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Снежные загадки.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Наблюдают, рассуждают, слушают, сравнивают, отвечают на вопросы, высказывают</w:t>
            </w:r>
          </w:p>
        </w:tc>
      </w:tr>
      <w:tr w:rsidR="00836649" w:rsidRPr="000B3755" w:rsidTr="000B3755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собственное мнение, беседуют по иллюстрациям. Проводят опыт, делают выводы.</w:t>
            </w:r>
          </w:p>
        </w:tc>
      </w:tr>
      <w:tr w:rsidR="00836649" w:rsidTr="000B3755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лесных зверей 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Отвечают на вопросы, беседуют по иллюстрациям, работают в парах.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</w:tc>
      </w:tr>
      <w:tr w:rsidR="00836649" w:rsidRPr="000B3755" w:rsidTr="000B3755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рассказы, рассуждают, делают выводы. Сравнивают следы лап разных животных.</w:t>
            </w:r>
          </w:p>
        </w:tc>
      </w:tr>
      <w:tr w:rsidR="00836649" w:rsidTr="000B3755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лесных зверей 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Раскрашивают рисунки (Т. № 25). Работают с дневником наблюдений (Т. № 27).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</w:p>
        </w:tc>
      </w:tr>
      <w:tr w:rsidR="00836649" w:rsidTr="000B375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следы животных (Т. № 27).</w:t>
            </w:r>
          </w:p>
        </w:tc>
      </w:tr>
      <w:tr w:rsidR="00836649" w:rsidTr="000B375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помочь птицам 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делятся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наблюдениями, сотрудничают в группах и вступают в диалог.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Рисуют кормушку.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Беседуют по иллюстрациям. Слушают рассказы.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Играют.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в воде подо льдом.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делятся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наблюдениями, сотрудничают в группах и вступают в диалог.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деревьев, кустар-ников и трав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Беседуют по иллюстрациям. Высказывают свои предположения, слушают, отвечают,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проводят опыт, работают в тетради, начинают эксперимент для длительного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наблюдения, с помощью учителя делают выводы.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рисунки по результатам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наблюдений. Слушают рассказы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«Как зимуют растения».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Ведут наблюдения в природе. Отвечают на вопросы.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Фиксируют результаты наблюдений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Т.№30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Tr="000B3755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Учимся различать деревья и кустарники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Ведут наблюдения в природе. Отвечают на вопросы.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Фиксируют результаты наблюдений</w:t>
            </w:r>
          </w:p>
        </w:tc>
      </w:tr>
      <w:tr w:rsidR="00836649" w:rsidTr="000B3755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6649" w:rsidTr="000B3755">
        <w:trPr>
          <w:trHeight w:val="28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Tr="000B375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 зимой.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Беседуют по иллюстрациям. Отвечают на вопросы.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сравнивают, делают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выводы, слушают. Участвуют в игре-пантомиме (показывают, какую работу они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помогали взрослым выполнять зимой).</w:t>
            </w:r>
          </w:p>
        </w:tc>
      </w:tr>
      <w:tr w:rsidR="00836649" w:rsidTr="000B375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Весенние изменения в неживой природе.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слушают, беседуют по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иллюстрациям. Раскрашивают рисунки. Дорисовывают предметы.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Проводят опыт,</w:t>
            </w:r>
          </w:p>
        </w:tc>
      </w:tr>
    </w:tbl>
    <w:p w:rsidR="00836649" w:rsidRDefault="00836649" w:rsidP="008366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680"/>
        <w:gridCol w:w="9420"/>
      </w:tblGrid>
      <w:tr w:rsidR="00836649" w:rsidTr="000B3755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Весенние изменения в живой природе.</w:t>
            </w:r>
          </w:p>
        </w:tc>
        <w:tc>
          <w:tcPr>
            <w:tcW w:w="9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наблюдают, делают выводы.</w:t>
            </w:r>
          </w:p>
        </w:tc>
      </w:tr>
      <w:tr w:rsidR="00836649" w:rsidTr="000B375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Травянистые раннецветущие растения.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 рассказы, отвечают на вопросы, высказывают предположения, наблюдают,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сравнивают, делают выводы. Соотносят название растения с его изображением (Т. №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33). Беседуют по иллюстрациям. Раскрашивают рисунки.</w:t>
            </w:r>
          </w:p>
        </w:tc>
      </w:tr>
      <w:tr w:rsidR="00836649" w:rsidRPr="000B3755" w:rsidTr="000B375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диких животных весной.(с.50-51)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слушают. Соотносят</w:t>
            </w:r>
          </w:p>
        </w:tc>
      </w:tr>
      <w:tr w:rsidR="00836649" w:rsidTr="000B3755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гнездо и птицу, которая в нем живет.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Раскрашивают рисунки. Беседуют по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иллюстрациям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домашних животных весной.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слушают.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Беседуют по иллюстрациям. Работают в парах.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больших и маленьких.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слушают.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Беседуют по иллюстрациям. Работают в группе и парах.</w:t>
            </w:r>
          </w:p>
        </w:tc>
      </w:tr>
      <w:tr w:rsidR="00836649" w:rsidRPr="000B3755" w:rsidTr="000B3755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животные о потомстве заботятся.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836649" w:rsidTr="000B375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 весной.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Летние изменения в неживой природе.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слушают. Беседуют по</w:t>
            </w:r>
          </w:p>
        </w:tc>
      </w:tr>
      <w:tr w:rsidR="00836649" w:rsidRPr="000B3755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иллюстрациям. Выполняют пантомимы. Формулируют правила безопасного поведения в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летнее время года.</w:t>
            </w:r>
          </w:p>
        </w:tc>
      </w:tr>
      <w:tr w:rsidR="00836649" w:rsidRPr="000B3755" w:rsidTr="000B375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Летние изменения в живой природе.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ягоды.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Рассматривают иллюстрацию, отвечают на вопросы,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Раскрашивают рисунки. Придумывают и отгадывают загадки.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Съедобные и несъедобные ягоды.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слушают. Беседуют по</w:t>
            </w:r>
          </w:p>
        </w:tc>
      </w:tr>
      <w:tr w:rsidR="00836649" w:rsidTr="000B3755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лукошком за грибами.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иллюстрациям. Формулируют правила сбора грибов.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Читают рассказы. Вырезают и</w:t>
            </w:r>
          </w:p>
        </w:tc>
      </w:tr>
      <w:tr w:rsidR="00836649" w:rsidRPr="000B3755" w:rsidTr="000B3755">
        <w:trPr>
          <w:trHeight w:val="26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наклеивают карточки с изображением грибов.</w:t>
            </w:r>
          </w:p>
        </w:tc>
      </w:tr>
      <w:tr w:rsidR="00836649" w:rsidRPr="000B3755" w:rsidTr="000B3755">
        <w:trPr>
          <w:trHeight w:val="29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649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Съедобные и несъедобные грибы.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Х.с.69-73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 растения.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высказывают предположения, рассуждают, слушают. Соотносят</w:t>
            </w:r>
          </w:p>
        </w:tc>
      </w:tr>
      <w:tr w:rsidR="00836649" w:rsidTr="000B375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название лекарственного растения с его изображением (Т., № 37).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Рисуют. Беседуют по</w:t>
            </w:r>
          </w:p>
        </w:tc>
      </w:tr>
      <w:tr w:rsidR="00836649" w:rsidRPr="000B3755" w:rsidTr="000B3755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сбора лекарственных растений.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иллюстрациям. Формулируют правила сбора лекарственных растений.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природе.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беседуют по иллюстрациям, составляют предупредительные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знаки. Высказывают предположения, делают выводы.</w:t>
            </w:r>
          </w:p>
        </w:tc>
      </w:tr>
      <w:tr w:rsidR="00836649" w:rsidRPr="000B3755" w:rsidTr="000B375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 России.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Знакомятся с красной книгой РФ .Отвечают на вопросы.</w:t>
            </w:r>
          </w:p>
        </w:tc>
      </w:tr>
    </w:tbl>
    <w:p w:rsidR="00836649" w:rsidRPr="00EB7AA3" w:rsidRDefault="00836649" w:rsidP="00836649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680"/>
        <w:gridCol w:w="9420"/>
      </w:tblGrid>
      <w:tr w:rsidR="00836649" w:rsidTr="000B3755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экология.</w:t>
            </w:r>
          </w:p>
        </w:tc>
        <w:tc>
          <w:tcPr>
            <w:tcW w:w="9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Беседуют по иллюстрациям. Отвечают на вопросы.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Рассуждают, сравнивают, делают</w:t>
            </w:r>
          </w:p>
        </w:tc>
      </w:tr>
      <w:tr w:rsidR="00836649" w:rsidTr="000B3755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«Сезонные изменения»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выводы, слушают.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Слушают, отвечают на вопросы, беседуют по иллюстрациям. Рассуждают, делают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 Слушают гимн страны.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родной край.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Слушают, отвечают на вопросы, работают с иллюстративным материалом.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Рассуждают.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Работают в парах. Составляют план.</w:t>
            </w:r>
          </w:p>
        </w:tc>
      </w:tr>
      <w:tr w:rsidR="00836649" w:rsidRPr="000B3755" w:rsidTr="000B3755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– многонациональ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Слушают, отвечают на вопросы, работают с иллюстративным материалом, рассуждают,</w:t>
            </w:r>
          </w:p>
        </w:tc>
      </w:tr>
      <w:tr w:rsidR="00836649" w:rsidTr="000B3755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 страна.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нашего государства.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Знакомятся с государственными символами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Слушают, отвечают на вопросы,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работают с иллюстративным материалом, рассуждают.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– столица нашего государства.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Слушают, отвечают на вопросы, работают с иллюстративным материалом.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Рассуждают.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Работают в парах. Составляют план.</w:t>
            </w:r>
          </w:p>
        </w:tc>
      </w:tr>
      <w:tr w:rsidR="00836649" w:rsidRPr="000B3755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 Москвы.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Знакомятся с дотопримечательностями Москвы.Отвечают на вопросы учителя.</w:t>
            </w:r>
          </w:p>
        </w:tc>
      </w:tr>
      <w:tr w:rsidR="00836649" w:rsidRPr="000B3755" w:rsidTr="000B3755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6649" w:rsidRPr="000B3755" w:rsidTr="000B375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«Достопримеча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Слушают рассказ учителя. Смотрят презентацию,отвечают на вопросы.</w:t>
            </w:r>
          </w:p>
        </w:tc>
      </w:tr>
      <w:tr w:rsidR="00836649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нашего края».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 родного края.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Знакомятся с государственными символами родного края.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Слушают, отвечают на</w:t>
            </w:r>
          </w:p>
        </w:tc>
      </w:tr>
      <w:tr w:rsidR="00836649" w:rsidRPr="000B3755" w:rsidTr="000B3755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Pr="00EB7AA3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вопросы, работают с иллюстративным материалом, рассуждают.</w:t>
            </w:r>
          </w:p>
        </w:tc>
      </w:tr>
      <w:tr w:rsidR="00836649" w:rsidTr="000B3755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«Наша родина –</w:t>
            </w: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6649" w:rsidTr="000B3755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Россия»</w:t>
            </w:r>
          </w:p>
        </w:tc>
        <w:tc>
          <w:tcPr>
            <w:tcW w:w="9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649" w:rsidRDefault="00836649" w:rsidP="000B3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649" w:rsidRPr="00836649" w:rsidRDefault="00836649" w:rsidP="008366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836649" w:rsidRPr="00836649">
          <w:pgSz w:w="16838" w:h="11906" w:orient="landscape"/>
          <w:pgMar w:top="1440" w:right="1020" w:bottom="1440" w:left="1020" w:header="720" w:footer="720" w:gutter="0"/>
          <w:cols w:space="720" w:equalWidth="0">
            <w:col w:w="14800"/>
          </w:cols>
          <w:noEndnote/>
        </w:sectPr>
      </w:pPr>
    </w:p>
    <w:p w:rsidR="00EB7AA3" w:rsidRDefault="00EB7AA3" w:rsidP="00CA416E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b/>
          <w:bCs/>
          <w:lang w:val="ru-RU"/>
        </w:rPr>
      </w:pP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 w:cs="Times New Roman"/>
          <w:sz w:val="24"/>
          <w:szCs w:val="24"/>
          <w:lang w:val="ru-RU"/>
        </w:rPr>
      </w:pPr>
      <w:r w:rsidRPr="00EB7AA3">
        <w:rPr>
          <w:rFonts w:ascii="Times New Roman" w:hAnsi="Times New Roman" w:cs="Times New Roman"/>
          <w:b/>
          <w:bCs/>
          <w:sz w:val="24"/>
          <w:szCs w:val="24"/>
          <w:lang w:val="ru-RU"/>
        </w:rPr>
        <w:t>Календарно-тематическое планирование</w:t>
      </w:r>
    </w:p>
    <w:p w:rsidR="00CA416E" w:rsidRPr="00EB7AA3" w:rsidRDefault="00CA416E" w:rsidP="00CA416E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972" w:type="dxa"/>
        <w:tblInd w:w="-1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701"/>
        <w:gridCol w:w="567"/>
        <w:gridCol w:w="2786"/>
        <w:gridCol w:w="5640"/>
        <w:gridCol w:w="1440"/>
        <w:gridCol w:w="860"/>
        <w:gridCol w:w="880"/>
        <w:gridCol w:w="500"/>
        <w:gridCol w:w="30"/>
      </w:tblGrid>
      <w:tr w:rsidR="00CA416E" w:rsidTr="00836649">
        <w:trPr>
          <w:trHeight w:val="26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результаты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67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-во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8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Предметные</w:t>
            </w:r>
          </w:p>
        </w:tc>
        <w:tc>
          <w:tcPr>
            <w:tcW w:w="56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</w:p>
        </w:tc>
        <w:tc>
          <w:tcPr>
            <w:tcW w:w="23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Фа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82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</w:t>
            </w:r>
          </w:p>
        </w:tc>
        <w:tc>
          <w:tcPr>
            <w:tcW w:w="278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56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3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17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кт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9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ов</w:t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1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61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1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познакомятся с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наблюдения во время экскурсии по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7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«Окружающий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задачами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школе.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школе,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мир».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курса.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мотивы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научатся за-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Донести свою позицию до других: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оформлять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свою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учения.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вопросы об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мысль  в  устной  и  письменной  речи  (на  уровне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Обсудить общие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окружающем мире.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или небольшого текста).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учебного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Навыки: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Слушать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понимать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 других.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труда в классе,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пользования книгой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выработать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правил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Учиться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высказывать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своё предположение (версию)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культурного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основе работы с иллюстрацией учебника.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общения,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Учиться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на рабочем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месте.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1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5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Населённый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Познакомить со знаково-символическими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пункт, 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своего села,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средствами для поиска необходимой информации в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котором 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учебнике.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(знакомство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7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живём.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улицы, номер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Следование точным инструкциям учителя 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героями    интриги,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своего дома, адрес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условным обозначениям учебника и тетради.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школы, правила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 Оценивать характер взаимоотношений людей в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вхождения в урок).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социальных группах (школьный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коллектив, семья). Умение осознанно и произвольно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готовности к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речевое высказывание: как обращаться к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27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836649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дорогу от дома до</w:t>
            </w:r>
            <w:r w:rsidR="008366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учителю, одноклассникам, родителям;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дружбе.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A416E">
          <w:pgSz w:w="16838" w:h="11906" w:orient="landscape"/>
          <w:pgMar w:top="1440" w:right="1020" w:bottom="631" w:left="1020" w:header="720" w:footer="720" w:gutter="0"/>
          <w:cols w:space="720" w:equalWidth="0">
            <w:col w:w="14800"/>
          </w:cols>
          <w:noEndnote/>
        </w:sectPr>
      </w:pPr>
    </w:p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4" w:name="page21"/>
      <w:bookmarkEnd w:id="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748"/>
        <w:gridCol w:w="567"/>
        <w:gridCol w:w="2694"/>
        <w:gridCol w:w="1771"/>
        <w:gridCol w:w="1500"/>
        <w:gridCol w:w="580"/>
        <w:gridCol w:w="1040"/>
        <w:gridCol w:w="700"/>
        <w:gridCol w:w="2300"/>
        <w:gridCol w:w="880"/>
        <w:gridCol w:w="500"/>
      </w:tblGrid>
      <w:tr w:rsidR="00CA416E" w:rsidTr="00836649">
        <w:trPr>
          <w:trHeight w:val="281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ПДД.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познаём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   Описывать    на    основе    иллюстрации  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0B375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предложенного плана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55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природе, на улице.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 и  явления  живой  и  неживой  природы  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инициативы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несложные наблюдения 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жизненного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различных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сравнение, выбирая правильный ответ 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опыта. Умение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объектов природы;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простейшей классификации изученных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  природы  на  основе  их  существенных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себя с героями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признаков 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интриги.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Подведение   под   понятие   «признак   предмета».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объектами живой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двумя источниками информации (учебник,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и уметь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тетрадь).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 своих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Р-Получение  возможности  выполнять  инструкции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наблюдениях.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взрослого   при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игры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«Глаз,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ухо»,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«Назови    предмет    по    признакам»,    «Отгадай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предмет»,    умение    следовать    установленному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требованию.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 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навыков сотрудничества со сверстниками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836649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(игра).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познаём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   Используют    при    выполнении    задания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органов чувств и их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иллюстративный  материал  учебника  как  этапы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постановки опыта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изучать окру-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  несложные   наблюдения   и   ставить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критериев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жающий мир с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опыты.  Делать  выводы  на  основании  полученных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 органов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 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чувств; определять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простейшей классификации изученных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различных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  природы  на  основе  их  существенных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CA416E" w:rsidRPr="000B3755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объектов природы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признаков   .   Работа   с   двумя   источниками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836649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(цвет, форму,</w:t>
            </w:r>
          </w:p>
        </w:tc>
        <w:tc>
          <w:tcPr>
            <w:tcW w:w="3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(учебник, тетрадь).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36649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сравнительные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   Следовать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инструкциям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F31076" w:rsidP="00CA416E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  <w:bookmarkStart w:id="5" w:name="page23"/>
      <w:bookmarkEnd w:id="5"/>
      <w:r w:rsidRPr="00F31076">
        <w:rPr>
          <w:noProof/>
        </w:rPr>
        <w:pict>
          <v:line id="_x0000_s1026" style="position:absolute;z-index:-251656192;mso-position-horizontal-relative:page;mso-position-vertical-relative:page" from="51pt,85.3pt" to="790.9pt,85.3pt" o:allowincell="f" strokeweight=".48pt">
            <w10:wrap anchorx="page" anchory="page"/>
          </v:line>
        </w:pict>
      </w:r>
      <w:r w:rsidRPr="00F31076">
        <w:rPr>
          <w:noProof/>
        </w:rPr>
        <w:pict>
          <v:line id="_x0000_s1027" style="position:absolute;z-index:-251655168;mso-position-horizontal-relative:page;mso-position-vertical-relative:page" from="51.2pt,85.1pt" to="51.2pt,542.45pt" o:allowincell="f" strokeweight=".16931mm">
            <w10:wrap anchorx="page" anchory="page"/>
          </v:line>
        </w:pict>
      </w:r>
      <w:r w:rsidRPr="00F31076">
        <w:rPr>
          <w:noProof/>
        </w:rPr>
        <w:pict>
          <v:line id="_x0000_s1028" style="position:absolute;z-index:-251654144;mso-position-horizontal-relative:page;mso-position-vertical-relative:page" from="76.15pt,85.1pt" to="76.15pt,542.45pt" o:allowincell="f" strokeweight=".48pt">
            <w10:wrap anchorx="page" anchory="page"/>
          </v:line>
        </w:pict>
      </w:r>
      <w:r w:rsidRPr="00F31076">
        <w:rPr>
          <w:noProof/>
        </w:rPr>
        <w:pict>
          <v:line id="_x0000_s1029" style="position:absolute;z-index:-251653120;mso-position-horizontal-relative:page;mso-position-vertical-relative:page" from="170.05pt,85.1pt" to="170.05pt,542.45pt" o:allowincell="f" strokeweight=".16931mm">
            <w10:wrap anchorx="page" anchory="page"/>
          </v:line>
        </w:pict>
      </w:r>
      <w:r w:rsidRPr="00F31076">
        <w:rPr>
          <w:noProof/>
        </w:rPr>
        <w:pict>
          <v:line id="_x0000_s1030" style="position:absolute;z-index:-251652096;mso-position-horizontal-relative:page;mso-position-vertical-relative:page" from="201pt,85.1pt" to="201pt,542.45pt" o:allowincell="f" strokeweight=".16931mm">
            <w10:wrap anchorx="page" anchory="page"/>
          </v:line>
        </w:pict>
      </w:r>
      <w:r w:rsidRPr="00F31076">
        <w:rPr>
          <w:noProof/>
        </w:rPr>
        <w:pict>
          <v:line id="_x0000_s1031" style="position:absolute;z-index:-251651072;mso-position-horizontal-relative:page;mso-position-vertical-relative:page" from="324.4pt,85.1pt" to="324.4pt,542.45pt" o:allowincell="f" strokeweight=".16931mm">
            <w10:wrap anchorx="page" anchory="page"/>
          </v:line>
        </w:pict>
      </w:r>
      <w:r w:rsidRPr="00F31076">
        <w:rPr>
          <w:noProof/>
        </w:rPr>
        <w:pict>
          <v:line id="_x0000_s1032" style="position:absolute;z-index:-251650048;mso-position-horizontal-relative:page;mso-position-vertical-relative:page" from="606.65pt,85.1pt" to="606.65pt,542.45pt" o:allowincell="f" strokeweight=".48pt">
            <w10:wrap anchorx="page" anchory="page"/>
          </v:line>
        </w:pict>
      </w:r>
      <w:r w:rsidRPr="00F31076">
        <w:rPr>
          <w:noProof/>
        </w:rPr>
        <w:pict>
          <v:line id="_x0000_s1033" style="position:absolute;z-index:-251649024;mso-position-horizontal-relative:page;mso-position-vertical-relative:page" from="721.4pt,85.1pt" to="721.4pt,542.45pt" o:allowincell="f" strokeweight=".48pt">
            <w10:wrap anchorx="page" anchory="page"/>
          </v:line>
        </w:pict>
      </w:r>
      <w:r w:rsidRPr="00F31076">
        <w:rPr>
          <w:noProof/>
        </w:rPr>
        <w:pict>
          <v:line id="_x0000_s1034" style="position:absolute;z-index:-251648000;mso-position-horizontal-relative:page;mso-position-vertical-relative:page" from="765.45pt,85.1pt" to="765.45pt,542.45pt" o:allowincell="f" strokeweight=".16931mm">
            <w10:wrap anchorx="page" anchory="page"/>
          </v:line>
        </w:pict>
      </w:r>
      <w:r w:rsidRPr="00F31076">
        <w:rPr>
          <w:noProof/>
        </w:rPr>
        <w:pict>
          <v:line id="_x0000_s1035" style="position:absolute;z-index:-251646976;mso-position-horizontal-relative:page;mso-position-vertical-relative:page" from="790.65pt,85.1pt" to="790.65pt,542.45pt" o:allowincell="f" strokeweight=".48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880"/>
        <w:gridCol w:w="700"/>
        <w:gridCol w:w="2460"/>
        <w:gridCol w:w="5660"/>
        <w:gridCol w:w="2280"/>
        <w:gridCol w:w="1400"/>
        <w:gridCol w:w="20"/>
      </w:tblGrid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размеры); выполнять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 опытов.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опыты и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  Определять,  формулировать  свои  затруднения,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обращаться  за  помощью,  слушать  собеседника.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результаты, делать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распределении функций и ролей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деятельности. 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81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монологическое высказывание .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61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Умение следовать правилам и инструкциям при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7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название ор-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проведении опытов и наблюдений, делать выводы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«Различение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ганов чувств и их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результатов.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звуков, цвета»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функций. Уметь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Волевая саморегуляция при концентрации воли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значимую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изучать окружаю-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преодоления интеллектуальных затруднений.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деятельность, быть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щий мир с помо-щью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Учиться работать по предложенному учителем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полезным группе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органов чувств,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плану.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одноклассников.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признаки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различ-ных объектов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14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при-роды (цвет,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42"/>
        </w:trPr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14"/>
        </w:trPr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форму,</w:t>
            </w: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Способность сохранять доброжелательное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63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RPr="000B3755" w:rsidTr="00EB7AA3">
        <w:trPr>
          <w:trHeight w:val="21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сравнительные</w:t>
            </w: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 друг к другу. В рамках инициативного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Tr="00EB7AA3">
        <w:trPr>
          <w:trHeight w:val="6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RPr="000B3755" w:rsidTr="00EB7AA3">
        <w:trPr>
          <w:trHeight w:val="21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размеры), выпол-нять</w:t>
            </w: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сотрудничества: работать с соседом по парте 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Tr="00EB7AA3">
        <w:trPr>
          <w:trHeight w:val="6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вкуса, запаха»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RPr="000B3755" w:rsidTr="00EB7AA3">
        <w:trPr>
          <w:trHeight w:val="21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опыты,</w:t>
            </w:r>
          </w:p>
        </w:tc>
        <w:tc>
          <w:tcPr>
            <w:tcW w:w="5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распределять работу между собой и соседом,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RPr="000B3755" w:rsidTr="00EB7AA3">
        <w:trPr>
          <w:trHeight w:val="6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5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свою часть работы.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EB7AA3">
        <w:trPr>
          <w:trHeight w:val="27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результаты, делать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A416E" w:rsidTr="00836649">
        <w:trPr>
          <w:trHeight w:val="135"/>
        </w:trPr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36649" w:rsidTr="00836649">
        <w:trPr>
          <w:trHeight w:val="126"/>
        </w:trPr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49" w:rsidRDefault="00836649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CA416E" w:rsidRPr="00836649" w:rsidRDefault="00F31076" w:rsidP="0083664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F31076">
        <w:rPr>
          <w:noProof/>
        </w:rPr>
        <w:pict>
          <v:line id="_x0000_s1036" style="position:absolute;z-index:-251645952;mso-position-horizontal-relative:text;mso-position-vertical-relative:text" from="0,111.15pt" to="739.9pt,111.15pt" o:allowincell="f" strokeweight=".16931mm"/>
        </w:pic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40"/>
        <w:gridCol w:w="800"/>
        <w:gridCol w:w="2380"/>
        <w:gridCol w:w="5880"/>
        <w:gridCol w:w="2940"/>
      </w:tblGrid>
      <w:tr w:rsidR="00CA416E" w:rsidTr="00EB7AA3">
        <w:trPr>
          <w:trHeight w:val="276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7Что нас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 Различать  (узнавать)  изученные  объекты  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  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A416E" w:rsidTr="00EB7AA3">
        <w:trPr>
          <w:trHeight w:val="276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окружает.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живой и неживой природы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</w:tr>
    </w:tbl>
    <w:p w:rsidR="00CA416E" w:rsidRDefault="00F31076" w:rsidP="00CA416E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F31076">
        <w:rPr>
          <w:noProof/>
        </w:rPr>
        <w:pict>
          <v:line id="_x0000_s1037" style="position:absolute;z-index:-251644928;mso-position-horizontal-relative:text;mso-position-vertical-relative:text" from="0,.7pt" to="739.9pt,.7pt" o:allowincell="f" strokeweight=".16931mm"/>
        </w:pict>
      </w:r>
    </w:p>
    <w:p w:rsidR="00CA416E" w:rsidRDefault="00CA416E" w:rsidP="00CA416E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CA416E">
          <w:pgSz w:w="16838" w:h="11906" w:orient="landscape"/>
          <w:pgMar w:top="1440" w:right="1020" w:bottom="800" w:left="1020" w:header="720" w:footer="720" w:gutter="0"/>
          <w:cols w:space="720" w:equalWidth="0">
            <w:col w:w="14800"/>
          </w:cols>
          <w:noEndnote/>
        </w:sectPr>
      </w:pPr>
    </w:p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6" w:name="page25"/>
      <w:bookmarkEnd w:id="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840"/>
        <w:gridCol w:w="1040"/>
        <w:gridCol w:w="1740"/>
        <w:gridCol w:w="1020"/>
        <w:gridCol w:w="2060"/>
        <w:gridCol w:w="24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неживой и</w:t>
            </w:r>
          </w:p>
        </w:tc>
        <w:tc>
          <w:tcPr>
            <w:tcW w:w="56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простейшую классификацию изученных</w:t>
            </w:r>
          </w:p>
        </w:tc>
        <w:tc>
          <w:tcPr>
            <w:tcW w:w="2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природы;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 (изделий и объектов живой природы) на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 Ориентация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их существенных признаков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их практическое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объектов неживой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иллюстрации  объекты  и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изделия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живой и неживой природы Работа с двумя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 информации (учебник, тетрадь).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Иметь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Получение возможности выполнять инструкции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представление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взрослого  при  проведении  игры  «Объекты  живой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животных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природы»,   умение   следовать   установленному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требованию (выполнение изделия из листа бумаги).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 Умение строить монологическое высказывание 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навыков сотрудничества со сверстниками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(игра).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    Проводить    простейшую    классификацию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изученных   объектов   природы   на   основе   их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организмов;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существенных признаков .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иллюстрации явления живой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занимательного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зверей.</w:t>
            </w: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(цикл развития цыпленка).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содержания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 знаний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животных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иллюстративный   материал   учебника   как   план,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(игра, отгадывание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групп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иллюстрирующий  последовательность  сменяющих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 из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(насекомых, рыб,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 друга событий .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 Н.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птиц, зверей),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  объектов   с   целью   выделения   в   них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Сладкова «Угадай: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существенных  признаков  (отнесение  к  птицам,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я?» и загадки).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их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насекомым, животным).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внешнего вида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(Каких животных называют домашними?).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тремя источниками информации (учебник,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тетрадь, хрестоматия).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Следовать инструкции при выполнении задания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 Умение строить монологическое высказывание.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П.Извлекать (по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живой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организмов;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заданию учите-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7" w:name="page27"/>
      <w:bookmarkEnd w:id="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5640"/>
        <w:gridCol w:w="680"/>
        <w:gridCol w:w="1380"/>
        <w:gridCol w:w="24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ля) необходимую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зверей.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из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иллюстративного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животных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ряда для составления рассказа.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Проговаривать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групп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(насекомых, рыб,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Учиться   совместно   с   учителем   и   другими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на уроке.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птиц, зверей),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 класса на уроке.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внешнего вида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 договариваться о  правилах общения 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признаки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поведения в школе и следовать им.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Учиться выполнять различные роли в группе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(лидера, исполнителя, критика)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зверей.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приводить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животных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групп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(насекомых, птиц,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рыб, зверей),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внешнего вида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названия 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Умение классифициро-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Рефлексивность как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вать по заданным критериям.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адекватное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Способность принимать и сохранять учебную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8–10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задачу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Понимание возможности различных  точек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качествах хорошего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зрения на какой-либо предмет или вопрос.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внешнего вида 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животных,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домашних и диких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8" w:name="page29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780"/>
        <w:gridCol w:w="1020"/>
        <w:gridCol w:w="1900"/>
        <w:gridCol w:w="940"/>
        <w:gridCol w:w="2300"/>
        <w:gridCol w:w="880"/>
        <w:gridCol w:w="500"/>
      </w:tblGrid>
      <w:tr w:rsidR="00CA416E" w:rsidTr="00EB7AA3">
        <w:trPr>
          <w:trHeight w:val="281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5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Насекомые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Подведение под понятие (насекомые) на основе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живой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выделения существенных признаков.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познавательную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насекомых.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простейшую классификацию изученных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    живой    природы    на    основе    их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выполняя задания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существенных признаков (Как ты думаешь, паук =-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вместе с героями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внешнего вида и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насекомое?).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интриги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насекомых;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 на   основе   иллюстрации   изученные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насекомых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живой1 природы (пчела, паук), выделять их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родного края</w:t>
            </w: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существенные признаки.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дидактическими иллюстрациями 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 маркирование  .   Работа  с  тремя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    информации    (учебник,    тетрадь,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хрестоматия).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Следовать инструкции при выполнении задания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Подведение под понятие (растения – часть живой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живой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для всех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природы)   на   основе   выделения   существенных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растений; название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признаков.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органов растений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 Ориентация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(корень, стебель,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иллюстративный   материал   учебника   как   план,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их практическое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лист, цветок, плод,</w:t>
            </w: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иллюстрирующий этапы постановки опыта 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семена); названия и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 с  дидактическими  иллюстрациями  (Какие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ты видишь с вертолета?).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опыты,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простейшее оборудование 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8–10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 сравнение,  выбирая  верное  решение,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 (на уровне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  ответ   (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Листья   каких   растений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рода)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рассматривает Маша?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тремя источниками информации (учебник,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растений,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тетрадь, хрестоматия).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отображать их в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Р-Составлять план и последовательность действий,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рисунке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инструкциям и правилам при проведении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9" w:name="page31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460"/>
        <w:gridCol w:w="1580"/>
        <w:gridCol w:w="2060"/>
        <w:gridCol w:w="1280"/>
        <w:gridCol w:w="260"/>
        <w:gridCol w:w="1860"/>
        <w:gridCol w:w="440"/>
        <w:gridCol w:w="880"/>
        <w:gridCol w:w="500"/>
      </w:tblGrid>
      <w:tr w:rsidR="00CA416E" w:rsidRPr="000B3755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итоговый и пошаговый контроль по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полученного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  поставленной  цели  (подведение  итогов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опыта).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К-Умение слушать собеседника, вступать в диалог.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монологическое высказывание.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распределении функций и ролей в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деятельности.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растений.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  Проводить  сравнение,  выбирая  правильный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для всех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растений; название</w:t>
            </w: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дидактическими иллюстрациями 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(введение игрового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органов растений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маркирование 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момента, чтение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(корень, стебель,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тремя источниками информации (учебник,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Н. Осипова).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лист, цветок, плод,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тетрадь, хрестоматия).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семена); названия 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познавательной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планировании способа решения 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инициативы на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</w:t>
            </w: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уже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8–10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 знаний: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 (на уровне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соотнесения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рода)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растения 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изображением.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растений,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отображать их в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  с   двумя   источниками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0B3755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хрестоматия).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«Способы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семян.</w:t>
            </w: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дидактическими иллюстрациями 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 на   основе   иллюстрации   способы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 Ориентация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семян».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распространения растений в природе 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их практическое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семени и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несложные наблюдения и ставить опыты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 о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.Делать    выводы    на    основании    полученных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способах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 природы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0" w:name="page33"/>
      <w:bookmarkEnd w:id="1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920"/>
        <w:gridCol w:w="400"/>
        <w:gridCol w:w="340"/>
        <w:gridCol w:w="920"/>
        <w:gridCol w:w="340"/>
        <w:gridCol w:w="720"/>
        <w:gridCol w:w="580"/>
        <w:gridCol w:w="1180"/>
        <w:gridCol w:w="24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</w:p>
        </w:tc>
        <w:tc>
          <w:tcPr>
            <w:tcW w:w="564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  Следовать   инструкциям   при   проведении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необходимость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каждого растения</w:t>
            </w: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наблюдений и опытов 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 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навыков сотрудничества со сверстниками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ее сохранение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(правила поведения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экскурсии).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её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   Работа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двумя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времен</w:t>
            </w: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тетрадь).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года, название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дидактическими иллюстрациями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каждого времени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иллюстраций явления живой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интереса к новому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 и их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  (смена   времен   года),   выделять   их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последовательность;</w:t>
            </w:r>
          </w:p>
        </w:tc>
        <w:tc>
          <w:tcPr>
            <w:tcW w:w="36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основные существенные признаки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материалу;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выполнении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на воде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иллюстративный   материал   учебника   как   план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летнее время и на</w:t>
            </w:r>
          </w:p>
        </w:tc>
        <w:tc>
          <w:tcPr>
            <w:tcW w:w="4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иллюстрирующий  последовательность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сменяющих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героям,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льду в зимнее время,</w:t>
            </w: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 друга событий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в ней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Р-Выбирать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нуждаются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при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поставленной задачи и условиями ее реализации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катании с гор в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монологические высказывания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зимнее время.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30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невербальные    средства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Иметь</w:t>
            </w:r>
          </w:p>
        </w:tc>
        <w:tc>
          <w:tcPr>
            <w:tcW w:w="29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 (жесты, мимика).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сезонных изменениях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природе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П-Работа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растений</w:t>
            </w:r>
          </w:p>
        </w:tc>
        <w:tc>
          <w:tcPr>
            <w:tcW w:w="36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тетрадь, хрестоматия).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осенью, разнообразие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иллюстраций  объекты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форм, окраски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 живой  природы,  выделять  их  основные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интереса к новому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листьев растений в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существенные  признаки  (окраска  листьев  осенью,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осенний период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листопад   и   ветвепад)   Проводить   несложные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материалу;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наблюдения,  используя  простейшее  оборудование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(лупа),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делать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основании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1" w:name="page35"/>
      <w:bookmarkEnd w:id="1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320"/>
        <w:gridCol w:w="340"/>
        <w:gridCol w:w="920"/>
        <w:gridCol w:w="280"/>
        <w:gridCol w:w="780"/>
        <w:gridCol w:w="480"/>
        <w:gridCol w:w="480"/>
        <w:gridCol w:w="740"/>
        <w:gridCol w:w="300"/>
        <w:gridCol w:w="1920"/>
        <w:gridCol w:w="38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природы</w:t>
            </w:r>
          </w:p>
        </w:tc>
        <w:tc>
          <w:tcPr>
            <w:tcW w:w="564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 Определять характер взаимоотношений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героям,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</w:t>
            </w:r>
          </w:p>
        </w:tc>
        <w:tc>
          <w:tcPr>
            <w:tcW w:w="46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 с природой .Проводить сравнение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в ней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Р-Выбирать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нуждаются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Маша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поставленной задачей и условиями ее реализации.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давно ждет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помощи от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   использовать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невербальные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класса…)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 (жесты, мимика).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труде людей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   Работа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двумя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 в саду,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тетрадь).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огороде, поле.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  сравнение,   классификацию,   выбирая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правильное решение  (деление плодов на овощи  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знаний (признаки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фрукты;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фрукты,).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осени). Соблюдать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работу в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Осуществлять взаимный контроль при работе 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личной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огороде осенью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паре.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 Строить монологическое 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(вопросы охраны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распределении функций и ролей 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здоровья)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совместной деятельности (игра «Деление плодов на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фрукты»).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13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5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диких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П-Работа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животных</w:t>
            </w:r>
          </w:p>
        </w:tc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тетрадь, хрестоматия).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 в связи с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подготовкой к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Маркирование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 Ориентация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зимнему периоду.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иллюстраций объекты живой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их практическое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56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 (подготовку  птиц  к  зиме),  выделять  их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</w:p>
        </w:tc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основные существенные признаки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природы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Р-Выбирать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 природы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необходимость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нести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2" w:name="page37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1200"/>
        <w:gridCol w:w="1260"/>
        <w:gridCol w:w="1140"/>
        <w:gridCol w:w="500"/>
        <w:gridCol w:w="840"/>
        <w:gridCol w:w="420"/>
        <w:gridCol w:w="440"/>
        <w:gridCol w:w="740"/>
        <w:gridCol w:w="1000"/>
        <w:gridCol w:w="56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ее сохранение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животные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П-Работа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готовятся к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тетрадь, хрестоматия).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иллюстраций объекты живой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(подготовку животных к зиме), выделять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интереса к новому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основные существенные признаки (запасы пищи,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спячка, зимние убежища, шерсть.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материалу;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помощи героям,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в ней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нуждаются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П-Работа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двумя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времен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(учебник, тетрадь).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неживой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года, название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несложные наблюдения и ставить опыты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каждого времени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простейшего оборудования (опыт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 и их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 гирей  и  льдом).  Делать  выводы  на  основании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(наблюдения детей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последовательность;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полученных  результатов  (Лед  –  это  замерзшая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зимними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вода).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изменениями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на льду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иллюстраций  объекты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его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зимнее время</w:t>
            </w:r>
          </w:p>
        </w:tc>
        <w:tc>
          <w:tcPr>
            <w:tcW w:w="2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 живой природы 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родного края).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маркирование.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во время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зимних забав,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состояния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П-Поиск</w:t>
            </w: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и</w:t>
            </w:r>
          </w:p>
        </w:tc>
        <w:tc>
          <w:tcPr>
            <w:tcW w:w="4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опытов.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иллюстрации  объекты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(введение   заданий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   природы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3" w:name="page39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1320"/>
        <w:gridCol w:w="260"/>
        <w:gridCol w:w="880"/>
        <w:gridCol w:w="1120"/>
        <w:gridCol w:w="360"/>
        <w:gridCol w:w="680"/>
        <w:gridCol w:w="340"/>
        <w:gridCol w:w="1520"/>
        <w:gridCol w:w="440"/>
        <w:gridCol w:w="1180"/>
        <w:gridCol w:w="1320"/>
        <w:gridCol w:w="98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иллюстративный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2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 – опыт со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учебника   как   план,   иллюстрирующий   этапы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снегом, снежинки ).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постановки опыта 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 несложных  наблюдений  и  опытов  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 с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приходом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простейшего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оборудования.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зимы.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8"/>
                <w:sz w:val="24"/>
                <w:szCs w:val="24"/>
              </w:rPr>
              <w:t>Иметь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Формулирование  выводов  на  основе  полученных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(Почему нельзя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элементарное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результатов (Проверь, чист ли белый снег?).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снег?).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представление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  Следование   инструкциям   и   правилам   при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 опытов и наблюдений 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снежинок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-Поиск</w:t>
            </w:r>
          </w:p>
        </w:tc>
        <w:tc>
          <w:tcPr>
            <w:tcW w:w="45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опытов.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иллюстрации  объекты  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(введение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   живой    природы    Использовать    при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иллюстративный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 – опыт со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учебника   как   план,   иллюстрирующий   этапы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снегом, снежинки ).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постановки опыта 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 несложных  наблюдений  и  опытов  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 с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приходом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простейшего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оборудования.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зимы.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8"/>
                <w:sz w:val="24"/>
                <w:szCs w:val="24"/>
              </w:rPr>
              <w:t>Иметь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Формулирование  выводов  на  основе  полученных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(Почему нельзя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элементарное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результатов (Проверь, чист ли белый снег?).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снег?).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представление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Следование   инструкциям   и   правилам   при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проведении опытов и наблюдений 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снежинок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-Умение строить монологическое высказывание.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</w:p>
        </w:tc>
        <w:tc>
          <w:tcPr>
            <w:tcW w:w="45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зверей зимой.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хрестоматия, тетрадь).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опытов.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иллюстраций объекты живой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(введение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</w:p>
        </w:tc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природы (жизнь зверей зимой в лесу).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зверей зимой.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сравнение, выбирая правильный вариант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  игра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об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ответа 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«Зоркий  глаз», 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изменениях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 причинно-следственные  связи  (Так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почему  же  зайцы  снега  ждут;  Глубокий  снег  для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с приходом</w:t>
            </w:r>
          </w:p>
        </w:tc>
        <w:tc>
          <w:tcPr>
            <w:tcW w:w="40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лисицы хорошо или плохо?).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4" w:name="page41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700"/>
        <w:gridCol w:w="240"/>
        <w:gridCol w:w="860"/>
        <w:gridCol w:w="720"/>
        <w:gridCol w:w="1120"/>
        <w:gridCol w:w="740"/>
        <w:gridCol w:w="260"/>
        <w:gridCol w:w="1280"/>
        <w:gridCol w:w="680"/>
        <w:gridCol w:w="34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зимы.</w:t>
            </w:r>
          </w:p>
        </w:tc>
        <w:tc>
          <w:tcPr>
            <w:tcW w:w="28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Маркирование (Т. № 26).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-Выбирать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действия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подготовке зверей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 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зиме).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Ритуал вхождения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-Договариваться   о   распределении   функций   и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урок. Осознание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ролей в совместной деятельности (парная работа -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 природы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следов на снегу).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необходимости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монологическое высказывание 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ее сохранение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(Почему нельзя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забирать орехи из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дупла? Можем ли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помочь лесным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животным в нашем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крае?).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зимой.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признаки,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П-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   и выделение информации из различных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которым из всех</w:t>
            </w:r>
          </w:p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  читать   дидактические   иллюстрации   с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выделяется особая</w:t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размещенными внутри словами 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интереса  к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– птицы; виды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сравнение, выбирая правильный вариант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зимующих птиц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ответа (Игра «Да-нет»).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материалу 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зимующим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иллюстративный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(корм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природы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птицам; обобщать</w:t>
            </w:r>
          </w:p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зимующих птиц, виды кормушек).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   необходимости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-Выбирать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действия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поставленной  задачей,  самоконтроль  (Игра  «Да-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признаки,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нет»).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ее сохранение 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которым из всех</w:t>
            </w:r>
          </w:p>
        </w:tc>
        <w:tc>
          <w:tcPr>
            <w:tcW w:w="5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К-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монологическое высказывание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выделяется особая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– птицы; виды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зимующих птиц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5" w:name="page43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2280"/>
        <w:gridCol w:w="980"/>
        <w:gridCol w:w="760"/>
        <w:gridCol w:w="1620"/>
        <w:gridCol w:w="680"/>
        <w:gridCol w:w="1360"/>
        <w:gridCol w:w="26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зимующим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птицам; обобщать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помочь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признаки,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обнаруживать простейшие причинно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птицам зимой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которым из всех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следственные связи между живой и неживой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 природы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природой.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бережного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выделяется особая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осуществлять контроль в форме сличения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 ней.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– птицы; виды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 с эталоном, с целью обнаружения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зимующих птиц</w:t>
            </w: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отличий и отклонений от эталона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оказывать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ставить вопросы,</w:t>
            </w:r>
            <w:r w:rsidRPr="00EB7A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обращаться за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зимующим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формулировать свои затруднения.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птицам; обобщать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5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воде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 рыб;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0B3755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 льдом.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жизни некоторых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целенаправленные простейшие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 и растений</w:t>
            </w: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за объектами природы и уметь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 льдом</w:t>
            </w: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 о своих наблюдениях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помощью учителя.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Фиксировать результаты опытов и наблюдений  с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 рисунка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действий на уроке.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договариваться о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правилах общения 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поведения в школе и следовать им.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Учиться выполнять различные роли в группе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(лидера, исполнителя, критика).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дере-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 жизни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вьев, кустар-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деревьев и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ников и трав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кустарников 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зимний период,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знаний: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новое   от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известного   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6" w:name="page45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564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 из</w:t>
            </w: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наблюдений. Иметь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предварительный отбор источников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внутреннем строении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учебнике (на развороте, в оглавлении, в словаре).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на уроке.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почки.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«Как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правила по-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Учиться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отличать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верно  выполненное  задание  от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зимуют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ведения в природе.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неверного.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растения».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Учиться   совместно   с   учителем   и   другими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различ-ных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учениками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объектов при-роды,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 класса на уроке.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природному миру,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Донести свою позицию до других: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оформлять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свою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мысль  в  устной  и  письменной  речи  (на  уровне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следовать нормам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объектами живой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или небольшого текста).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природы;  уметь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Слушать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понимать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 других.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 своих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наблюдениях.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отличия кус-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тарников и дере-вьев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 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зимой. Уметь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Умение проводить простейшую классификацию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природе, бережное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кустарники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разные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объектов  природы  на  основе  их  существенных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ней.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кустарников 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признаков.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деревьев по силуэту,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Волевая саморегуляция при концентрации воли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коре, почкам,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преодоления интеллектуальных затруднений.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плодам.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 Умение  аргументировать  своё  предложение,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убеждать, уступать.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особенности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Умение структурировать свои знания – отличать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труда людей зимой.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новое от уже известного с помощью учителя.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самоизменению –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обобщать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 Способность  принимать  и  сохранять  учебную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приобретению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задачу.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строить монологическое высказывание.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П. Умение   1) описывать на основе иллюстрации объекты,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весны,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их существенные признаки; 2) следовать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7" w:name="page47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1240"/>
        <w:gridCol w:w="1220"/>
        <w:gridCol w:w="1200"/>
        <w:gridCol w:w="440"/>
        <w:gridCol w:w="1240"/>
        <w:gridCol w:w="680"/>
        <w:gridCol w:w="1240"/>
        <w:gridCol w:w="600"/>
        <w:gridCol w:w="24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неживой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0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правилам и инструкциям при проведении опытов и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культуры: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 в</w:t>
            </w: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наблюдений, делать выводы на основе  полученных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весной.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4"/>
                <w:sz w:val="24"/>
                <w:szCs w:val="24"/>
              </w:rPr>
              <w:t>результатов.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Учиться высказывать своё предположение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природному миру,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(версию) на основе работы с иллюстрацией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природе.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следовать нормам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Способность стоить понятные для партнёра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высказывания, учитывающие, что он знает и видит,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нет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0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Травянистые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П-Поиск</w:t>
            </w:r>
          </w:p>
        </w:tc>
        <w:tc>
          <w:tcPr>
            <w:tcW w:w="44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раннецветущие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раннецветущие</w:t>
            </w: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растения, причины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  читать   дидактические   иллюстрации   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раннего цветения</w:t>
            </w:r>
          </w:p>
        </w:tc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размещенными внутри словами 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 на  основе  иллюстрации  объекты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природному миру,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отличать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  живой  природы  (цветущие  деревья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раннецветущие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кустарники.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следовать нормам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 сравнение,  выбирая  правильный  ответ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природоохранного,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остальных растений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(название растения с особенностями его внешнего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нерасточительного,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вида.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поведения.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 в</w:t>
            </w:r>
          </w:p>
        </w:tc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(Почему эти цветы так назвали?.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в весеннее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время; оберегать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редкие и исчезающие</w:t>
            </w: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 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родного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диких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изменениях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П-Поиск</w:t>
            </w:r>
          </w:p>
        </w:tc>
        <w:tc>
          <w:tcPr>
            <w:tcW w:w="44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 на  их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 ве-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жизни животных</w:t>
            </w: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сной.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весной.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  читать   дидактические   иллюстрации   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домаш-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размещенными внутри словами 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них животных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56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сравнение, выбирая правильный вариант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   природы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весной.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 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ответа 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  ответственности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8" w:name="page49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680"/>
        <w:gridCol w:w="320"/>
        <w:gridCol w:w="720"/>
        <w:gridCol w:w="560"/>
        <w:gridCol w:w="920"/>
        <w:gridCol w:w="440"/>
        <w:gridCol w:w="780"/>
        <w:gridCol w:w="220"/>
        <w:gridCol w:w="920"/>
        <w:gridCol w:w="980"/>
        <w:gridCol w:w="4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природе;</w:t>
            </w:r>
          </w:p>
        </w:tc>
        <w:tc>
          <w:tcPr>
            <w:tcW w:w="5640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иллюстрации объекты живой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ее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сохранение.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(животных и птиц), выделять их основные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отвечать по рисунку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существенные признаки  (изменения в их  жизни  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приходом весны.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Обнаруживать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интереса  к  новому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живой  и  неживой  природой,  использовать  их  для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учебному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объяснения   бережного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материалу 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(осознание  ценности  природы  и  необходимость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нести ответственность за ее сохранение,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 знаешь ли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  <w:lang w:val="ru-RU"/>
              </w:rPr>
              <w:t>ты, какие бабочки уже занесены в Красную книгу</w:t>
            </w:r>
            <w:r w:rsidRPr="00EB7AA3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?.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24"/>
                <w:szCs w:val="24"/>
              </w:rPr>
              <w:t>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 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определении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последовательности предложений) и самоконтроль.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  Договариваться  о  распределении  функций  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ролей  в  совместной  деятельности  (групповая  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парная работа «Приметы весны».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навыков сотрудничества со сверстниками.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больших 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П-Поиск   и выделение информации из различных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маленьких.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появляется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потомство у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выполнении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животные 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иллюстративный   материал   учебника   как   план,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потомстве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иллюстрирующий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сменяющих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заботятся.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потомство и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 друга событий (цикл развития лягушки, забота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животных- родителей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 о своих птенцах.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 лесу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иллюстрации объекты живой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(Надо ли подходить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 ны животных в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 (родители  и  х  детеныши),  выявлять  их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медвежатам, если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весеннее время.</w:t>
            </w:r>
          </w:p>
        </w:tc>
        <w:tc>
          <w:tcPr>
            <w:tcW w:w="5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 существенные  признаки  (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Все  ли  они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встретишь их 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Иметь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похожи на своих родителей?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лесу, а мамы с ними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24"/>
                <w:szCs w:val="24"/>
              </w:rPr>
              <w:t>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нет?).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гнездовании птиц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 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(Поиск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предложения).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9" w:name="page51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180"/>
        <w:gridCol w:w="480"/>
        <w:gridCol w:w="1300"/>
        <w:gridCol w:w="460"/>
        <w:gridCol w:w="1800"/>
        <w:gridCol w:w="42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К-Развитие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распределении функций и ролей в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совместной   деятельности   (групповая   и   парная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 –  поиск  окончания  предложения  среди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одноклассников).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монологическое высказывание.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людей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особенности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Добывать новые знания: находить ответы на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весной.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труда людей весной.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вопросы, используя свой жизненный опыт 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самоизменению –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обобщать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 получен-ную на уроке.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приобретению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Умение выделять то, что усвоено и что нужно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усвоить, определять качество и уровень усвоения.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строить монологическое высказывание.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8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5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изме-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основных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П-Поиск</w:t>
            </w:r>
          </w:p>
        </w:tc>
        <w:tc>
          <w:tcPr>
            <w:tcW w:w="44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нения в нежи-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изменениях с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хрестоматия).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 природе.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приходом лета в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сравнение, выбирая правильный вариант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неживой и живой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ответа (сравнение весны с летом, признаки лета).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 (летние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месяцы, изменения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поставленной задачей (пантомимы на тему «Как 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природе 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природе.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летом  помогаю  взрослым  в  поле,  на  огороде,  в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приходом лета).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 в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саду»).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 в летний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К-Умение</w:t>
            </w:r>
          </w:p>
        </w:tc>
        <w:tc>
          <w:tcPr>
            <w:tcW w:w="44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 монологическое  высказывание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во время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период.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(Устное сочинение).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 в летний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невербальные средства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(Правила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 (жесты, мимика).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водоемов, при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укусе пчелы или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осы.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8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5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ягоды.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питательные 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П-Поиск</w:t>
            </w:r>
          </w:p>
        </w:tc>
        <w:tc>
          <w:tcPr>
            <w:tcW w:w="44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целебные свойства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хрестоматия, тетрадь).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0" w:name="page53"/>
      <w:bookmarkEnd w:id="2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200"/>
        <w:gridCol w:w="420"/>
        <w:gridCol w:w="1220"/>
        <w:gridCol w:w="640"/>
        <w:gridCol w:w="1660"/>
        <w:gridCol w:w="500"/>
        <w:gridCol w:w="1660"/>
        <w:gridCol w:w="64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ягод, правила их</w:t>
            </w:r>
          </w:p>
        </w:tc>
        <w:tc>
          <w:tcPr>
            <w:tcW w:w="564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  читать   дидактические   иллюстрации   с</w:t>
            </w:r>
          </w:p>
        </w:tc>
        <w:tc>
          <w:tcPr>
            <w:tcW w:w="2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Съедобные 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сбора.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размещенными внутри словами 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несъедобные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на основе иллюстрации объекты живой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ягоды ты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ягоды.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ядовитых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  (ягоды:   съедобные   и   несъедобные),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собираешь?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ягод своего края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существенные  признаки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Являются ли ягоды плодами?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характер взаимоотношений человека с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природой (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Если оно ядовито для человека,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надо ли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 лесу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его уничтожать?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(несъедобные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ягоды, 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 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Взаимоконтроль  и  самоконтроль  (игра  «Верно  -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неверно»).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 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навыков сотрудничества со сверстниками.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распределении функций и ролей в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совместной деятельности (работа в группах –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придумывание рассказа-загадки о ягоде).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лукошком за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 и на-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П-Поиск</w:t>
            </w:r>
          </w:p>
        </w:tc>
        <w:tc>
          <w:tcPr>
            <w:tcW w:w="44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выделение информации из различных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грибами.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звания грибов,</w:t>
            </w:r>
          </w:p>
        </w:tc>
        <w:tc>
          <w:tcPr>
            <w:tcW w:w="5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(учебник, хрестоматия, тетрадь).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сбора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  читать   дидактические   иллюстрации   с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Съедобные 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грибов.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размещенными внутри словами 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 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  в  вашей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несъедобные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   устанавливать    причинно-следственные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местности растут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съедобные и</w:t>
            </w:r>
          </w:p>
        </w:tc>
        <w:tc>
          <w:tcPr>
            <w:tcW w:w="5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связи (</w:t>
            </w:r>
            <w:r w:rsidRPr="00EB7AA3">
              <w:rPr>
                <w:rFonts w:ascii="Times New Roman" w:hAnsi="Times New Roman" w:cs="Times New Roman"/>
                <w:i/>
                <w:iCs/>
                <w:w w:val="99"/>
                <w:sz w:val="24"/>
                <w:szCs w:val="24"/>
                <w:lang w:val="ru-RU"/>
              </w:rPr>
              <w:t>А почему же его назвали подосиновиком?</w:t>
            </w:r>
            <w:r w:rsidRPr="00EB7AA3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такие грибы?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несъедобные грибы,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 несложных  наблюдений  и  опытов  с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5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простейшего оборудования.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съедобных грибов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характер взаимоотношений человека с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своего края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природой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(Не уничтожай несъедобные и червивые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  в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грибы. Они тоже приносят пользу.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(несъедобные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  сравнение,   классификацию   (деление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грибов  на  съедобные  и  несъедобные),  выбирая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верное решение ().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Р-Следование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1" w:name="page55"/>
      <w:bookmarkEnd w:id="2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1660"/>
        <w:gridCol w:w="1020"/>
        <w:gridCol w:w="960"/>
        <w:gridCol w:w="1620"/>
        <w:gridCol w:w="38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проведении наблюдении и опытов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Самоконтроль (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Как ты считаешь,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 какой пользе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говорила Маша?,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действия в соответствии с поставленной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задачей 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сроить монологическое высказывание 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навыков сотрудничества со сверстниками.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П-Определять характер взаимоотношений человека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0B3755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  природой,   находить   примеры   влияния   этих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растения, о целебной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отношений  на природные объекты,  на здоровье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имеющихся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сбора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силе растений,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  человека  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Какие   лекарственные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знаний. Ориентация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сбора.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растения  помогают  в  этих  случаях?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 </w:t>
            </w: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их практическое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Иметь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 причинно-следственные  Мотивация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учебной деятельности на основе имеющихся знаний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приемах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 какие лекарственные растения растут в твоем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крае?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лекарственных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 (между  названием  растения  и  его  внешним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видом, свойствами).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 сравнение,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выбирая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верное  решение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(Какие  лекарственные  растения  помогают  в  этих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случаях?,.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Р-Выбирать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поставленной задачей 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Самооценка  (</w:t>
            </w:r>
            <w:r w:rsidRPr="00EB7AA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сравните  их  с  советами  Маши 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Миши,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0B3755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К-Умение строить монологическое высказывание 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соблюдать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П-Проведение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несложных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наблюдений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простейшего оборудования (лупа).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в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   выводы    на    основании    полученных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природе. Знать виды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формы помощи</w:t>
            </w:r>
          </w:p>
        </w:tc>
        <w:tc>
          <w:tcPr>
            <w:tcW w:w="5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Р-Следование    инструкциям    при    проведении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 природе.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наблюдений.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природному миру,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К-Развитие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2" w:name="page57"/>
      <w:bookmarkEnd w:id="2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2820"/>
        <w:gridCol w:w="1260"/>
        <w:gridCol w:w="1560"/>
        <w:gridCol w:w="1420"/>
        <w:gridCol w:w="360"/>
        <w:gridCol w:w="52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сверстниками.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следовать нормам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Договариваться о распределении функций и ролей в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природоохранного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деятельности.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растения 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П.:Перерабатывать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 родного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информацию: делать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 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края,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работы всего класса.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занесенных в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Р.:Определять и  формулировать цель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Красную книгу.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уроке с помощью учителя.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ценностей,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почему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К.: Донести свою позицию до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других: оформлять свою мысль в устной 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поступки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 в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письменной речи (на уровне предложения или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небольшого текста).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плохие.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Самостоятельно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самые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общие для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 людей правила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Умение структурировать свои знания – отличать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 к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термином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новое от уже известного с помощью учителя.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самоизменению –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«экология».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Умение выделять то, что усвоено и что нужно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приобретению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усвоить, определять качество и уровень усвоения.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знаний 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строить монологическое высказывание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умений.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название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Перерабатывать полученную информацию: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каждого времени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выводы в результате совместной  работы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«Сезонные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 и их последо-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класса.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изменения»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вательность; основ-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Умение выделять то, что усвоено и что нужно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ценностного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ные признаки вре-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усвоить, определять качество и уровень усвоения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отношения к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мён года; правила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Планирование учебного сотрудничества с</w:t>
            </w: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природному миру,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на воде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учителем и сверстниками – определение цели,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летнее время и на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способов взаимодействия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следовать нормам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льду в зимнее время;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3" w:name="page59"/>
      <w:bookmarkEnd w:id="2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564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 на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водоёме весной.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родина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название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Извлечение необходимой информации при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государства, его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работе с картой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столицы, названия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Учиться высказывать своё предположение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идентичности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крупных государств-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(версию) на основе работы с иллюстрацией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форме осознания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соседей. Уметь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себя как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вести диалог в соответствии 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гражданина России;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грамматическими нормами родного языка; слушать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 сопричас-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 России.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собеседника.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  и гордости 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свою Родину,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народ, историю.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родной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названия пла-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Извлечение необходимой информации при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неты, страны, реги-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работе с картой.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 гордости 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она, города. Уметь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Определять и формулировать цель деятельности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свою малую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досто-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уроке с помощью учителя.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родину, уважение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примечательности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Учет позиции собеседника. Умение учитывать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её истории,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родного края. На-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разные мнения и обосновывать собственное.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зывать виды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памятникам.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растений и животных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 3-4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w w:val="97"/>
                <w:sz w:val="24"/>
                <w:szCs w:val="24"/>
                <w:lang w:val="ru-RU"/>
              </w:rPr>
              <w:t>П. Добывать новые знания: находить ответы на вопро-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Уважение истории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0B3755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многонационал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национальности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сы, используя учебник, свой жизненный опыт 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культуры всех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 проживающих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информацию, полученную на уроке.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народов; отказ от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ная страна.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России.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Волевая саморегуляция при концентрации воли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деления на «чужих»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преодоления интеллектуальных затруднений.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«своих»; развитие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ставить вопросы, обращаться за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толерантности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формулировать свои затруднения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Умение извлекать информацию, представленную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0B3755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государственную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разных формах: иллюстрация, карта.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символику России,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Волевая саморегуляция при концентрации воли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идентичности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куплет 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преодоления интеллектуальных затруднений.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форме осозна-ния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4" w:name="page61"/>
      <w:bookmarkEnd w:id="2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80"/>
        <w:gridCol w:w="620"/>
        <w:gridCol w:w="2460"/>
        <w:gridCol w:w="5640"/>
        <w:gridCol w:w="2300"/>
        <w:gridCol w:w="880"/>
        <w:gridCol w:w="500"/>
      </w:tblGrid>
      <w:tr w:rsidR="00CA416E" w:rsidTr="00EB7AA3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припев гимна. Уметь</w:t>
            </w: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ставить вопросы, обращаться за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себя как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традиции,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формулировать свои затруднения.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гражданина России;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обычаи, историю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чувст-ва сопричаст-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  и гордо-сти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символов.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свою Родину,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народ, историю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столицу госу-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Умение описывать на основе иллюстрации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столица нашего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дарства, главную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объекты, выделять  их существенные признаки.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столицы,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Извлечение необходимой информации при работе 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сопричастности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главную достопри-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планом города Москвы.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 Родине;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Достопримеча-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мечательность сто-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Учиться высказывать своё предположение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уважение к её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лицы (Кремль), ис-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(версию) на основе работы с иллюстрацией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Москвы.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торическую досто-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учебника.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культурным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примечательность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ставить вопросы, обращаться за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Кремля (Спасскую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формулировать свои затруднения.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памятникам.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башню).Уметь опи-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сывать достоприме-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чательности Москвы.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описывать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Узнавать, назы-вать и опреде-лять объекты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«Достопримеча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окружающей действительности в соответствии 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 гордости 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 края.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 задачей.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свою ма-лую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нашего края».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Умение выделять то, что усвоено и что нужно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родину, уважение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усвоить, определять качество и уровень усвоения.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её истории,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Проявлять активность во взаимодействии для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коммуникативных  и познавательных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памятникам.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6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 символику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Узнавать, называть и определять объекты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0B3755" w:rsidP="00EB7AA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родного края.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своего края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окружающей действительности в соответствии с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чувства гордости за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701DC0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учебной задачей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свою малую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Волевая саморегуляция при концентрации воли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родину, уважение 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преодоления интеллектуальных затруднений.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её истории,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Умение ставить вопросы, обращаться за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символике.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EB7AA3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помощью, формулировать свои затруднения.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EB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16E" w:rsidRDefault="00CA416E" w:rsidP="00CA416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25" w:name="page63"/>
      <w:bookmarkEnd w:id="25"/>
    </w:p>
    <w:tbl>
      <w:tblPr>
        <w:tblW w:w="1482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80"/>
        <w:gridCol w:w="1700"/>
        <w:gridCol w:w="620"/>
        <w:gridCol w:w="2360"/>
        <w:gridCol w:w="100"/>
        <w:gridCol w:w="5640"/>
        <w:gridCol w:w="2300"/>
        <w:gridCol w:w="880"/>
        <w:gridCol w:w="520"/>
      </w:tblGrid>
      <w:tr w:rsidR="00CA416E" w:rsidTr="00825AB1">
        <w:trPr>
          <w:trHeight w:val="28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5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названия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Перерабатывать полученную информацию: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701DC0" w:rsidP="00825AB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416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«Наша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страны, области,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выводы в результате совместной  работы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родина –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города; рассказывать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класса.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идентичности 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Россия»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 Умение выделять то, что усвоено и что нужно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форме осозна-ния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усвоить, опр Планирование учебного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себя как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тях страны и своего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сотрудничества с учителем и сверстниками –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гражданина России;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7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края.</w:t>
            </w: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цели, способов взаимодействия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чувс-тва сопричаст-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Pr="00EB7AA3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7A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еделять качество и уровень усвоения.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  и гордо-сти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свою Родину,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Tr="00825AB1">
        <w:trPr>
          <w:trHeight w:val="281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народ, историю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A416E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16E" w:rsidRPr="00825AB1" w:rsidTr="00825AB1">
        <w:trPr>
          <w:trHeight w:val="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416E" w:rsidRPr="00825AB1" w:rsidRDefault="00CA416E" w:rsidP="00825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25AB1" w:rsidRDefault="00825AB1" w:rsidP="00825AB1">
      <w:pPr>
        <w:pStyle w:val="ab"/>
        <w:rPr>
          <w:rFonts w:ascii="Times New Roman" w:hAnsi="Times New Roman"/>
        </w:rPr>
      </w:pPr>
      <w:bookmarkStart w:id="26" w:name="page65"/>
      <w:bookmarkEnd w:id="26"/>
    </w:p>
    <w:p w:rsidR="00825AB1" w:rsidRDefault="00825AB1" w:rsidP="00825AB1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2 урока приходится на праздничные дени (23 февраля и 9</w:t>
      </w:r>
      <w:r>
        <w:rPr>
          <w:rFonts w:ascii="Times New Roman" w:eastAsia="Times New Roman" w:hAnsi="Times New Roman"/>
          <w:bCs/>
          <w:i/>
          <w:lang w:val="ru-RU" w:eastAsia="ru-RU"/>
        </w:rPr>
        <w:t xml:space="preserve"> мая</w:t>
      </w:r>
      <w:r>
        <w:rPr>
          <w:rFonts w:ascii="Times New Roman" w:eastAsia="Times New Roman" w:hAnsi="Times New Roman"/>
          <w:bCs/>
          <w:i/>
          <w:lang w:val="tt-RU" w:eastAsia="ru-RU"/>
        </w:rPr>
        <w:t xml:space="preserve">). </w:t>
      </w:r>
      <w:r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>
        <w:rPr>
          <w:rFonts w:ascii="Times New Roman" w:eastAsia="Times New Roman" w:hAnsi="Times New Roman"/>
          <w:lang w:val="ru-RU" w:eastAsia="ru-RU"/>
        </w:rPr>
        <w:t xml:space="preserve"> №43 и 44– 28.02,№61 и 62 -11.05</w:t>
      </w:r>
    </w:p>
    <w:p w:rsidR="00016354" w:rsidRPr="00825AB1" w:rsidRDefault="00016354" w:rsidP="008B4889">
      <w:pPr>
        <w:widowControl w:val="0"/>
        <w:autoSpaceDE w:val="0"/>
        <w:autoSpaceDN w:val="0"/>
        <w:adjustRightInd w:val="0"/>
        <w:spacing w:after="0" w:line="242" w:lineRule="exact"/>
        <w:rPr>
          <w:lang w:val="tt-RU"/>
        </w:rPr>
      </w:pPr>
    </w:p>
    <w:sectPr w:rsidR="00016354" w:rsidRPr="00825AB1" w:rsidSect="003A7A47">
      <w:pgSz w:w="16838" w:h="11906" w:orient="landscape"/>
      <w:pgMar w:top="1440" w:right="1020" w:bottom="670" w:left="1020" w:header="720" w:footer="720" w:gutter="0"/>
      <w:cols w:space="720" w:equalWidth="0">
        <w:col w:w="148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373" w:rsidRDefault="006F3373" w:rsidP="00836649">
      <w:pPr>
        <w:spacing w:after="0" w:line="240" w:lineRule="auto"/>
      </w:pPr>
      <w:r>
        <w:separator/>
      </w:r>
    </w:p>
  </w:endnote>
  <w:endnote w:type="continuationSeparator" w:id="0">
    <w:p w:rsidR="006F3373" w:rsidRDefault="006F3373" w:rsidP="00836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4322"/>
      <w:docPartObj>
        <w:docPartGallery w:val="Page Numbers (Bottom of Page)"/>
        <w:docPartUnique/>
      </w:docPartObj>
    </w:sdtPr>
    <w:sdtContent>
      <w:p w:rsidR="000B3755" w:rsidRDefault="000B3755">
        <w:pPr>
          <w:pStyle w:val="a8"/>
          <w:jc w:val="center"/>
        </w:pPr>
        <w:fldSimple w:instr=" PAGE   \* MERGEFORMAT ">
          <w:r w:rsidR="006F3373">
            <w:rPr>
              <w:noProof/>
            </w:rPr>
            <w:t>1</w:t>
          </w:r>
        </w:fldSimple>
      </w:p>
    </w:sdtContent>
  </w:sdt>
  <w:p w:rsidR="000B3755" w:rsidRDefault="000B375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373" w:rsidRDefault="006F3373" w:rsidP="00836649">
      <w:pPr>
        <w:spacing w:after="0" w:line="240" w:lineRule="auto"/>
      </w:pPr>
      <w:r>
        <w:separator/>
      </w:r>
    </w:p>
  </w:footnote>
  <w:footnote w:type="continuationSeparator" w:id="0">
    <w:p w:rsidR="006F3373" w:rsidRDefault="006F3373" w:rsidP="00836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20"/>
    <w:multiLevelType w:val="hybridMultilevel"/>
    <w:tmpl w:val="0000759A"/>
    <w:lvl w:ilvl="0" w:tplc="00002350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1EB"/>
    <w:multiLevelType w:val="hybridMultilevel"/>
    <w:tmpl w:val="00000BB3"/>
    <w:lvl w:ilvl="0" w:tplc="00002EA6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E1F"/>
    <w:multiLevelType w:val="hybridMultilevel"/>
    <w:tmpl w:val="00006E5D"/>
    <w:lvl w:ilvl="0" w:tplc="00001A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301C"/>
    <w:multiLevelType w:val="hybridMultilevel"/>
    <w:tmpl w:val="00000BDB"/>
    <w:lvl w:ilvl="0" w:tplc="000056A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73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40D"/>
    <w:multiLevelType w:val="hybridMultilevel"/>
    <w:tmpl w:val="0000491C"/>
    <w:lvl w:ilvl="0" w:tplc="00004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509"/>
    <w:multiLevelType w:val="hybridMultilevel"/>
    <w:tmpl w:val="00001238"/>
    <w:lvl w:ilvl="0" w:tplc="00003B2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DC8"/>
    <w:multiLevelType w:val="hybridMultilevel"/>
    <w:tmpl w:val="00006443"/>
    <w:lvl w:ilvl="0" w:tplc="000066B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5AF1"/>
    <w:multiLevelType w:val="hybridMultilevel"/>
    <w:tmpl w:val="000041BB"/>
    <w:lvl w:ilvl="0" w:tplc="000026E9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D03"/>
    <w:multiLevelType w:val="hybridMultilevel"/>
    <w:tmpl w:val="00007A5A"/>
    <w:lvl w:ilvl="0" w:tplc="0000767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63CB"/>
    <w:multiLevelType w:val="hybridMultilevel"/>
    <w:tmpl w:val="00006BFC"/>
    <w:lvl w:ilvl="0" w:tplc="00007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FF5"/>
    <w:multiLevelType w:val="hybridMultilevel"/>
    <w:tmpl w:val="00004E45"/>
    <w:lvl w:ilvl="0" w:tplc="0000323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5"/>
  </w:num>
  <w:num w:numId="5">
    <w:abstractNumId w:val="3"/>
  </w:num>
  <w:num w:numId="6">
    <w:abstractNumId w:val="4"/>
  </w:num>
  <w:num w:numId="7">
    <w:abstractNumId w:val="1"/>
  </w:num>
  <w:num w:numId="8">
    <w:abstractNumId w:val="11"/>
  </w:num>
  <w:num w:numId="9">
    <w:abstractNumId w:val="13"/>
  </w:num>
  <w:num w:numId="10">
    <w:abstractNumId w:val="9"/>
  </w:num>
  <w:num w:numId="11">
    <w:abstractNumId w:val="14"/>
  </w:num>
  <w:num w:numId="12">
    <w:abstractNumId w:val="10"/>
  </w:num>
  <w:num w:numId="13">
    <w:abstractNumId w:val="16"/>
  </w:num>
  <w:num w:numId="14">
    <w:abstractNumId w:val="12"/>
  </w:num>
  <w:num w:numId="15">
    <w:abstractNumId w:val="5"/>
  </w:num>
  <w:num w:numId="16">
    <w:abstractNumId w:val="18"/>
  </w:num>
  <w:num w:numId="17">
    <w:abstractNumId w:val="19"/>
  </w:num>
  <w:num w:numId="18">
    <w:abstractNumId w:val="6"/>
  </w:num>
  <w:num w:numId="19">
    <w:abstractNumId w:val="8"/>
  </w:num>
  <w:num w:numId="20">
    <w:abstractNumId w:val="2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A416E"/>
    <w:rsid w:val="00016354"/>
    <w:rsid w:val="000B3755"/>
    <w:rsid w:val="00392A0C"/>
    <w:rsid w:val="00393B9E"/>
    <w:rsid w:val="003A7A47"/>
    <w:rsid w:val="004871C1"/>
    <w:rsid w:val="006F3373"/>
    <w:rsid w:val="00701DC0"/>
    <w:rsid w:val="00825AB1"/>
    <w:rsid w:val="00836649"/>
    <w:rsid w:val="008B4889"/>
    <w:rsid w:val="00CA416E"/>
    <w:rsid w:val="00EB7AA3"/>
    <w:rsid w:val="00F31076"/>
    <w:rsid w:val="00F5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6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16E"/>
    <w:rPr>
      <w:rFonts w:ascii="Tahoma" w:eastAsiaTheme="minorEastAsia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EB7AA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36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6649"/>
    <w:rPr>
      <w:rFonts w:eastAsiaTheme="minorEastAsia"/>
      <w:lang w:val="en-US"/>
    </w:rPr>
  </w:style>
  <w:style w:type="paragraph" w:styleId="a8">
    <w:name w:val="footer"/>
    <w:basedOn w:val="a"/>
    <w:link w:val="a9"/>
    <w:uiPriority w:val="99"/>
    <w:unhideWhenUsed/>
    <w:rsid w:val="00836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6649"/>
    <w:rPr>
      <w:rFonts w:eastAsiaTheme="minorEastAsia"/>
      <w:lang w:val="en-US"/>
    </w:rPr>
  </w:style>
  <w:style w:type="character" w:customStyle="1" w:styleId="aa">
    <w:name w:val="Без интервала Знак"/>
    <w:link w:val="ab"/>
    <w:locked/>
    <w:rsid w:val="00825AB1"/>
  </w:style>
  <w:style w:type="paragraph" w:styleId="ab">
    <w:name w:val="No Spacing"/>
    <w:link w:val="aa"/>
    <w:qFormat/>
    <w:rsid w:val="00825A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D4FC3-599D-4E07-B198-2FFC75E2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35</Pages>
  <Words>10344</Words>
  <Characters>58966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рушания</cp:lastModifiedBy>
  <cp:revision>6</cp:revision>
  <dcterms:created xsi:type="dcterms:W3CDTF">2016-10-03T15:03:00Z</dcterms:created>
  <dcterms:modified xsi:type="dcterms:W3CDTF">2016-10-09T09:30:00Z</dcterms:modified>
</cp:coreProperties>
</file>